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06DC7" w:rsidRPr="00806DC7" w:rsidRDefault="00806DC7" w:rsidP="00DE47A2">
      <w:pPr>
        <w:wordWrap/>
        <w:snapToGrid w:val="0"/>
        <w:spacing w:line="320" w:lineRule="atLeast"/>
        <w:jc w:val="center"/>
        <w:rPr>
          <w:rFonts w:ascii="Clarendon Condensed" w:hAnsi="Clarendon Condensed" w:cs="Arial"/>
          <w:b/>
          <w:bCs/>
          <w:sz w:val="28"/>
          <w:szCs w:val="28"/>
        </w:rPr>
      </w:pPr>
    </w:p>
    <w:p w:rsidR="00227D11" w:rsidRPr="00AF64EB" w:rsidRDefault="00227D11" w:rsidP="00DE47A2">
      <w:pPr>
        <w:wordWrap/>
        <w:snapToGrid w:val="0"/>
        <w:spacing w:line="320" w:lineRule="atLeast"/>
        <w:jc w:val="center"/>
        <w:rPr>
          <w:rFonts w:ascii="Times New Roman" w:hAnsi="Times New Roman"/>
          <w:b/>
          <w:bCs/>
          <w:sz w:val="48"/>
          <w:szCs w:val="48"/>
        </w:rPr>
      </w:pPr>
    </w:p>
    <w:p w:rsidR="00975EA9" w:rsidRPr="00AE4B6A" w:rsidRDefault="007E403A" w:rsidP="00DE47A2">
      <w:pPr>
        <w:wordWrap/>
        <w:snapToGrid w:val="0"/>
        <w:spacing w:line="320" w:lineRule="atLeast"/>
        <w:jc w:val="center"/>
        <w:rPr>
          <w:rFonts w:ascii="Times New Roman" w:eastAsia="나눔고딕 ExtraBold" w:hAnsi="Times New Roman"/>
          <w:b/>
          <w:bCs/>
          <w:sz w:val="56"/>
          <w:szCs w:val="56"/>
        </w:rPr>
      </w:pPr>
      <w:r w:rsidRPr="00AE4B6A">
        <w:rPr>
          <w:rFonts w:ascii="Times New Roman" w:hAnsi="Times New Roman"/>
          <w:b/>
          <w:bCs/>
          <w:sz w:val="72"/>
          <w:szCs w:val="72"/>
        </w:rPr>
        <w:t>100 Thim</w:t>
      </w:r>
      <w:bookmarkStart w:id="0" w:name="_GoBack"/>
      <w:bookmarkEnd w:id="0"/>
      <w:r w:rsidRPr="00AE4B6A">
        <w:rPr>
          <w:rFonts w:ascii="Times New Roman" w:hAnsi="Times New Roman"/>
          <w:b/>
          <w:bCs/>
          <w:sz w:val="72"/>
          <w:szCs w:val="72"/>
        </w:rPr>
        <w:t>bles in a Box</w:t>
      </w:r>
    </w:p>
    <w:p w:rsidR="00785B43" w:rsidRPr="00AE4B6A" w:rsidRDefault="007E403A" w:rsidP="00DE47A2">
      <w:pPr>
        <w:wordWrap/>
        <w:snapToGrid w:val="0"/>
        <w:spacing w:line="320" w:lineRule="atLeast"/>
        <w:jc w:val="center"/>
        <w:rPr>
          <w:rFonts w:ascii="Times New Roman" w:hAnsi="Times New Roman"/>
          <w:b/>
          <w:bCs/>
          <w:sz w:val="32"/>
          <w:szCs w:val="32"/>
        </w:rPr>
      </w:pPr>
      <w:r w:rsidRPr="00AE4B6A">
        <w:rPr>
          <w:rFonts w:ascii="Times New Roman" w:hAnsi="Times New Roman"/>
          <w:b/>
          <w:bCs/>
          <w:sz w:val="32"/>
          <w:szCs w:val="32"/>
        </w:rPr>
        <w:t>The Spirit and Beauty of Korean Handicrafts</w:t>
      </w:r>
    </w:p>
    <w:p w:rsidR="00811867" w:rsidRPr="00806DC7" w:rsidRDefault="00811867" w:rsidP="00DE47A2">
      <w:pPr>
        <w:wordWrap/>
        <w:snapToGrid w:val="0"/>
        <w:spacing w:line="320" w:lineRule="atLeast"/>
        <w:jc w:val="left"/>
        <w:rPr>
          <w:rFonts w:ascii="나눔명조" w:eastAsia="나눔명조" w:hAnsi="나눔명조" w:cs="Arial"/>
          <w:b/>
          <w:bCs/>
          <w:sz w:val="30"/>
          <w:szCs w:val="30"/>
        </w:rPr>
      </w:pPr>
    </w:p>
    <w:p w:rsidR="00DC3C2F" w:rsidRDefault="007E403A" w:rsidP="00DE47A2">
      <w:pPr>
        <w:wordWrap/>
        <w:snapToGrid w:val="0"/>
        <w:spacing w:line="320" w:lineRule="atLeast"/>
        <w:jc w:val="center"/>
        <w:rPr>
          <w:rFonts w:ascii="나눔명조" w:eastAsia="나눔명조" w:hAnsi="나눔명조" w:cs="Arial"/>
          <w:b/>
          <w:bCs/>
          <w:sz w:val="24"/>
          <w:szCs w:val="24"/>
        </w:rPr>
      </w:pPr>
      <w:r>
        <w:rPr>
          <w:rFonts w:ascii="나눔명조" w:eastAsia="나눔명조" w:hAnsi="나눔명조" w:cs="Arial"/>
          <w:b/>
          <w:bCs/>
          <w:noProof/>
          <w:sz w:val="24"/>
          <w:szCs w:val="24"/>
        </w:rPr>
        <w:drawing>
          <wp:inline distT="0" distB="0" distL="0" distR="0">
            <wp:extent cx="3881547" cy="3067050"/>
            <wp:effectExtent l="57150" t="19050" r="118953" b="76200"/>
            <wp:docPr id="3" name="그림 2" descr="cover_03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_0324(2).jpg"/>
                    <pic:cNvPicPr/>
                  </pic:nvPicPr>
                  <pic:blipFill>
                    <a:blip r:embed="rId8" cstate="print"/>
                    <a:stretch>
                      <a:fillRect/>
                    </a:stretch>
                  </pic:blipFill>
                  <pic:spPr>
                    <a:xfrm>
                      <a:off x="0" y="0"/>
                      <a:ext cx="3881547" cy="3067050"/>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inline>
        </w:drawing>
      </w:r>
    </w:p>
    <w:p w:rsidR="00C27264" w:rsidRPr="008A576F" w:rsidRDefault="00C27264" w:rsidP="00C27264">
      <w:pPr>
        <w:wordWrap/>
        <w:snapToGrid w:val="0"/>
        <w:spacing w:line="320" w:lineRule="atLeast"/>
        <w:jc w:val="center"/>
        <w:rPr>
          <w:rFonts w:ascii="Times New Roman" w:eastAsia="나눔명조" w:hAnsi="Times New Roman"/>
          <w:bCs/>
          <w:sz w:val="21"/>
          <w:szCs w:val="21"/>
        </w:rPr>
      </w:pPr>
      <w:r w:rsidRPr="008A576F">
        <w:rPr>
          <w:rFonts w:ascii="Times New Roman" w:eastAsia="나눔명조" w:hAnsi="Times New Roman"/>
          <w:bCs/>
          <w:sz w:val="21"/>
          <w:szCs w:val="21"/>
        </w:rPr>
        <w:t>Authors</w:t>
      </w:r>
      <w:r w:rsidR="00875A35" w:rsidRPr="008A576F">
        <w:rPr>
          <w:rFonts w:ascii="Times New Roman" w:eastAsia="나눔명조" w:hAnsi="Times New Roman"/>
          <w:bCs/>
          <w:sz w:val="21"/>
          <w:szCs w:val="21"/>
        </w:rPr>
        <w:t xml:space="preserve">: </w:t>
      </w:r>
      <w:r w:rsidR="00785B43" w:rsidRPr="008A576F">
        <w:rPr>
          <w:rFonts w:ascii="Times New Roman" w:eastAsia="나눔명조" w:hAnsi="Times New Roman"/>
          <w:bCs/>
          <w:sz w:val="21"/>
          <w:szCs w:val="21"/>
        </w:rPr>
        <w:t>Debbi Kent</w:t>
      </w:r>
      <w:r w:rsidR="007E403A" w:rsidRPr="008A576F">
        <w:rPr>
          <w:rFonts w:ascii="Times New Roman" w:eastAsia="나눔명조" w:hAnsi="Times New Roman"/>
          <w:bCs/>
          <w:sz w:val="21"/>
          <w:szCs w:val="21"/>
        </w:rPr>
        <w:t xml:space="preserve">, </w:t>
      </w:r>
      <w:r w:rsidR="00785B43" w:rsidRPr="008A576F">
        <w:rPr>
          <w:rFonts w:ascii="Times New Roman" w:eastAsia="나눔명조" w:hAnsi="Times New Roman"/>
          <w:bCs/>
          <w:sz w:val="21"/>
          <w:szCs w:val="21"/>
        </w:rPr>
        <w:t>Joan Suwalsky</w:t>
      </w:r>
      <w:r w:rsidR="00975EA9" w:rsidRPr="008A576F">
        <w:rPr>
          <w:rFonts w:ascii="Times New Roman" w:eastAsia="나눔명조" w:hAnsi="Times New Roman"/>
          <w:bCs/>
          <w:sz w:val="21"/>
          <w:szCs w:val="21"/>
        </w:rPr>
        <w:t xml:space="preserve"> </w:t>
      </w:r>
      <w:r w:rsidRPr="008A576F">
        <w:rPr>
          <w:rFonts w:ascii="Times New Roman" w:eastAsia="나눔명조" w:hAnsi="Times New Roman"/>
          <w:bCs/>
          <w:sz w:val="21"/>
          <w:szCs w:val="21"/>
        </w:rPr>
        <w:t>| Softcover | 168 pages | Publisher: Seoul Selection</w:t>
      </w:r>
    </w:p>
    <w:p w:rsidR="007E403A" w:rsidRPr="008A576F" w:rsidRDefault="00C27264" w:rsidP="00C27264">
      <w:pPr>
        <w:wordWrap/>
        <w:snapToGrid w:val="0"/>
        <w:jc w:val="center"/>
        <w:rPr>
          <w:rFonts w:ascii="Times New Roman" w:eastAsia="나눔명조" w:hAnsi="Times New Roman"/>
          <w:bCs/>
          <w:sz w:val="21"/>
          <w:szCs w:val="21"/>
        </w:rPr>
      </w:pPr>
      <w:r w:rsidRPr="008A576F">
        <w:rPr>
          <w:rFonts w:ascii="Times New Roman" w:eastAsia="나눔명조" w:hAnsi="Times New Roman"/>
          <w:bCs/>
          <w:sz w:val="21"/>
          <w:szCs w:val="21"/>
        </w:rPr>
        <w:t>Publication Date</w:t>
      </w:r>
      <w:r w:rsidR="007E403A" w:rsidRPr="008A576F">
        <w:rPr>
          <w:rFonts w:ascii="Times New Roman" w:eastAsia="나눔명조" w:hAnsi="Times New Roman"/>
          <w:bCs/>
          <w:sz w:val="21"/>
          <w:szCs w:val="21"/>
        </w:rPr>
        <w:t xml:space="preserve">: </w:t>
      </w:r>
      <w:r w:rsidRPr="008A576F">
        <w:rPr>
          <w:rFonts w:ascii="Times New Roman" w:eastAsia="나눔명조" w:hAnsi="Times New Roman"/>
          <w:bCs/>
          <w:sz w:val="21"/>
          <w:szCs w:val="21"/>
        </w:rPr>
        <w:t>April 2014</w:t>
      </w:r>
      <w:r w:rsidR="007E403A" w:rsidRPr="008A576F">
        <w:rPr>
          <w:rFonts w:ascii="Times New Roman" w:eastAsia="나눔명조" w:hAnsi="Times New Roman"/>
          <w:bCs/>
          <w:sz w:val="21"/>
          <w:szCs w:val="21"/>
        </w:rPr>
        <w:t xml:space="preserve"> </w:t>
      </w:r>
      <w:r w:rsidR="00975EA9" w:rsidRPr="008A576F">
        <w:rPr>
          <w:rFonts w:ascii="Times New Roman" w:eastAsia="나눔명조" w:hAnsi="Times New Roman"/>
          <w:bCs/>
          <w:sz w:val="21"/>
          <w:szCs w:val="21"/>
        </w:rPr>
        <w:t xml:space="preserve">| </w:t>
      </w:r>
      <w:r w:rsidRPr="008A576F">
        <w:rPr>
          <w:rFonts w:ascii="Times New Roman" w:eastAsia="나눔명조" w:hAnsi="Times New Roman"/>
          <w:bCs/>
          <w:sz w:val="21"/>
          <w:szCs w:val="21"/>
        </w:rPr>
        <w:t>Dimen</w:t>
      </w:r>
      <w:r w:rsidR="00960633">
        <w:rPr>
          <w:rFonts w:ascii="Times New Roman" w:eastAsia="나눔명조" w:hAnsi="Times New Roman"/>
          <w:bCs/>
          <w:sz w:val="21"/>
          <w:szCs w:val="21"/>
        </w:rPr>
        <w:t>s</w:t>
      </w:r>
      <w:r w:rsidRPr="008A576F">
        <w:rPr>
          <w:rFonts w:ascii="Times New Roman" w:eastAsia="나눔명조" w:hAnsi="Times New Roman"/>
          <w:bCs/>
          <w:sz w:val="21"/>
          <w:szCs w:val="21"/>
        </w:rPr>
        <w:t>ions</w:t>
      </w:r>
      <w:r w:rsidR="00975EA9" w:rsidRPr="008A576F">
        <w:rPr>
          <w:rFonts w:ascii="Times New Roman" w:eastAsia="나눔명조" w:hAnsi="Times New Roman"/>
          <w:bCs/>
          <w:sz w:val="21"/>
          <w:szCs w:val="21"/>
        </w:rPr>
        <w:t xml:space="preserve">: </w:t>
      </w:r>
      <w:r w:rsidRPr="008A576F">
        <w:rPr>
          <w:rFonts w:ascii="Times New Roman" w:eastAsia="나눔명조" w:hAnsi="Times New Roman"/>
          <w:bCs/>
          <w:sz w:val="21"/>
          <w:szCs w:val="21"/>
        </w:rPr>
        <w:t xml:space="preserve">11 x 8.6 x 0.5 inches | Price: USD 39.00 </w:t>
      </w:r>
    </w:p>
    <w:p w:rsidR="00806DC7" w:rsidRPr="00AF64EB" w:rsidRDefault="00806DC7" w:rsidP="007D1953">
      <w:pPr>
        <w:wordWrap/>
        <w:snapToGrid w:val="0"/>
        <w:spacing w:line="320" w:lineRule="atLeast"/>
        <w:rPr>
          <w:rFonts w:ascii="나눔고딕" w:eastAsia="나눔고딕" w:hAnsi="나눔고딕"/>
          <w:b/>
          <w:sz w:val="40"/>
          <w:szCs w:val="40"/>
        </w:rPr>
      </w:pPr>
    </w:p>
    <w:p w:rsidR="00AF64EB" w:rsidRDefault="007B2D5B" w:rsidP="003E4B84">
      <w:pPr>
        <w:wordWrap/>
        <w:snapToGrid w:val="0"/>
        <w:ind w:firstLineChars="100" w:firstLine="207"/>
        <w:jc w:val="left"/>
        <w:rPr>
          <w:rFonts w:ascii="Georgia" w:eastAsiaTheme="majorHAnsi" w:hAnsi="Georgia"/>
          <w:b/>
          <w:sz w:val="22"/>
        </w:rPr>
      </w:pPr>
      <w:r w:rsidRPr="00127EAD">
        <w:rPr>
          <w:rFonts w:ascii="Georgia" w:eastAsia="나눔고딕" w:hAnsi="나눔고딕"/>
          <w:b/>
          <w:sz w:val="22"/>
        </w:rPr>
        <w:t>◆</w:t>
      </w:r>
      <w:r w:rsidRPr="00127EAD">
        <w:rPr>
          <w:rFonts w:ascii="Georgia" w:eastAsiaTheme="majorHAnsi" w:hAnsi="Georgia"/>
          <w:b/>
          <w:sz w:val="22"/>
        </w:rPr>
        <w:t xml:space="preserve"> </w:t>
      </w:r>
      <w:r w:rsidR="00C71A90" w:rsidRPr="00127EAD">
        <w:rPr>
          <w:rFonts w:ascii="Georgia" w:eastAsiaTheme="majorHAnsi" w:hAnsi="Georgia"/>
          <w:b/>
          <w:sz w:val="22"/>
        </w:rPr>
        <w:t xml:space="preserve">The first </w:t>
      </w:r>
      <w:r w:rsidR="007D12A7" w:rsidRPr="00127EAD">
        <w:rPr>
          <w:rFonts w:ascii="Georgia" w:eastAsiaTheme="majorHAnsi" w:hAnsi="Georgia"/>
          <w:b/>
          <w:sz w:val="22"/>
        </w:rPr>
        <w:t>time that all of Korea’s traditional crafts</w:t>
      </w:r>
      <w:r w:rsidR="00E15C5F" w:rsidRPr="00127EAD">
        <w:rPr>
          <w:rFonts w:ascii="Georgia" w:eastAsiaTheme="majorHAnsi" w:hAnsi="Georgia"/>
          <w:b/>
          <w:sz w:val="22"/>
        </w:rPr>
        <w:t xml:space="preserve"> </w:t>
      </w:r>
      <w:r w:rsidR="007D12A7" w:rsidRPr="00127EAD">
        <w:rPr>
          <w:rFonts w:ascii="Georgia" w:eastAsiaTheme="majorHAnsi" w:hAnsi="Georgia"/>
          <w:b/>
          <w:sz w:val="22"/>
        </w:rPr>
        <w:t xml:space="preserve">have been described </w:t>
      </w:r>
      <w:r w:rsidR="00E15C5F" w:rsidRPr="00127EAD">
        <w:rPr>
          <w:rFonts w:ascii="Georgia" w:eastAsiaTheme="majorHAnsi" w:hAnsi="Georgia"/>
          <w:b/>
          <w:sz w:val="22"/>
        </w:rPr>
        <w:t xml:space="preserve">in </w:t>
      </w:r>
      <w:r w:rsidR="007D12A7" w:rsidRPr="00127EAD">
        <w:rPr>
          <w:rFonts w:ascii="Georgia" w:eastAsiaTheme="majorHAnsi" w:hAnsi="Georgia"/>
          <w:b/>
          <w:sz w:val="22"/>
        </w:rPr>
        <w:t xml:space="preserve">a </w:t>
      </w:r>
      <w:r w:rsidR="00AF64EB">
        <w:rPr>
          <w:rFonts w:ascii="Georgia" w:eastAsiaTheme="majorHAnsi" w:hAnsi="Georgia" w:hint="eastAsia"/>
          <w:b/>
          <w:sz w:val="22"/>
        </w:rPr>
        <w:t xml:space="preserve">   </w:t>
      </w:r>
    </w:p>
    <w:p w:rsidR="00C71A90" w:rsidRPr="00127EAD" w:rsidRDefault="00AF64EB" w:rsidP="00AF64EB">
      <w:pPr>
        <w:wordWrap/>
        <w:snapToGrid w:val="0"/>
        <w:ind w:firstLineChars="100" w:firstLine="220"/>
        <w:jc w:val="left"/>
        <w:rPr>
          <w:rFonts w:ascii="Georgia" w:eastAsiaTheme="majorHAnsi" w:hAnsi="Georgia"/>
          <w:b/>
          <w:sz w:val="22"/>
        </w:rPr>
      </w:pPr>
      <w:r>
        <w:rPr>
          <w:rFonts w:ascii="Georgia" w:eastAsiaTheme="majorHAnsi" w:hAnsi="Georgia" w:hint="eastAsia"/>
          <w:b/>
          <w:sz w:val="22"/>
        </w:rPr>
        <w:t xml:space="preserve">  </w:t>
      </w:r>
      <w:r w:rsidR="007D12A7" w:rsidRPr="00127EAD">
        <w:rPr>
          <w:rFonts w:ascii="Georgia" w:eastAsiaTheme="majorHAnsi" w:hAnsi="Georgia"/>
          <w:b/>
          <w:sz w:val="22"/>
        </w:rPr>
        <w:t xml:space="preserve">single English-language </w:t>
      </w:r>
      <w:r w:rsidR="00E15C5F" w:rsidRPr="00127EAD">
        <w:rPr>
          <w:rFonts w:ascii="Georgia" w:eastAsiaTheme="majorHAnsi" w:hAnsi="Georgia"/>
          <w:b/>
          <w:sz w:val="22"/>
        </w:rPr>
        <w:t>book</w:t>
      </w:r>
    </w:p>
    <w:p w:rsidR="00AF64EB" w:rsidRDefault="00AF64EB" w:rsidP="00AF64EB">
      <w:pPr>
        <w:wordWrap/>
        <w:snapToGrid w:val="0"/>
        <w:ind w:firstLineChars="100" w:firstLine="220"/>
        <w:jc w:val="left"/>
        <w:rPr>
          <w:rFonts w:ascii="Georgia" w:eastAsiaTheme="majorHAnsi" w:hAnsi="Georgia"/>
          <w:sz w:val="22"/>
        </w:rPr>
      </w:pPr>
      <w:r>
        <w:rPr>
          <w:rFonts w:ascii="Times New Roman" w:eastAsiaTheme="majorHAnsi" w:hAnsi="Times New Roman" w:hint="eastAsia"/>
          <w:sz w:val="22"/>
        </w:rPr>
        <w:t xml:space="preserve">  </w:t>
      </w:r>
      <w:r w:rsidR="00127EAD" w:rsidRPr="00127EAD">
        <w:rPr>
          <w:rFonts w:ascii="Times New Roman" w:eastAsiaTheme="majorHAnsi" w:hAnsi="Times New Roman"/>
          <w:sz w:val="22"/>
        </w:rPr>
        <w:t>―</w:t>
      </w:r>
      <w:r w:rsidR="007D12A7" w:rsidRPr="00127EAD">
        <w:rPr>
          <w:rFonts w:ascii="Georgia" w:eastAsiaTheme="majorHAnsi" w:hAnsi="Georgia"/>
          <w:sz w:val="22"/>
        </w:rPr>
        <w:t xml:space="preserve">A description of </w:t>
      </w:r>
      <w:r w:rsidR="00C71A90" w:rsidRPr="00127EAD">
        <w:rPr>
          <w:rFonts w:ascii="Georgia" w:eastAsiaTheme="majorHAnsi" w:hAnsi="Georgia"/>
          <w:sz w:val="22"/>
        </w:rPr>
        <w:t xml:space="preserve">44 </w:t>
      </w:r>
      <w:r w:rsidR="000D119F" w:rsidRPr="00127EAD">
        <w:rPr>
          <w:rFonts w:ascii="Georgia" w:eastAsiaTheme="majorHAnsi" w:hAnsi="Georgia"/>
          <w:sz w:val="22"/>
        </w:rPr>
        <w:t xml:space="preserve">crafts in seven categories, ranging from </w:t>
      </w:r>
      <w:r w:rsidR="000D119F" w:rsidRPr="00127EAD">
        <w:rPr>
          <w:rFonts w:ascii="Georgia" w:eastAsiaTheme="majorHAnsi" w:hAnsi="Georgia"/>
          <w:i/>
          <w:sz w:val="22"/>
        </w:rPr>
        <w:t>jogakbo</w:t>
      </w:r>
      <w:r w:rsidR="000D119F" w:rsidRPr="00127EAD">
        <w:rPr>
          <w:rFonts w:ascii="Georgia" w:eastAsiaTheme="majorHAnsi" w:hAnsi="Georgia"/>
          <w:sz w:val="22"/>
        </w:rPr>
        <w:t xml:space="preserve"> (patchwork) to </w:t>
      </w:r>
      <w:r>
        <w:rPr>
          <w:rFonts w:ascii="Georgia" w:eastAsiaTheme="majorHAnsi" w:hAnsi="Georgia" w:hint="eastAsia"/>
          <w:sz w:val="22"/>
        </w:rPr>
        <w:t xml:space="preserve">   </w:t>
      </w:r>
    </w:p>
    <w:p w:rsidR="00C71A90" w:rsidRPr="00127EAD" w:rsidRDefault="00AF64EB" w:rsidP="00AF64EB">
      <w:pPr>
        <w:wordWrap/>
        <w:snapToGrid w:val="0"/>
        <w:ind w:firstLineChars="100" w:firstLine="220"/>
        <w:jc w:val="left"/>
        <w:rPr>
          <w:rFonts w:ascii="Georgia" w:eastAsiaTheme="majorHAnsi" w:hAnsi="Georgia"/>
          <w:sz w:val="22"/>
        </w:rPr>
      </w:pPr>
      <w:r>
        <w:rPr>
          <w:rFonts w:ascii="Georgia" w:eastAsiaTheme="majorHAnsi" w:hAnsi="Georgia" w:hint="eastAsia"/>
          <w:sz w:val="22"/>
        </w:rPr>
        <w:t xml:space="preserve">  </w:t>
      </w:r>
      <w:r w:rsidR="000D119F" w:rsidRPr="00127EAD">
        <w:rPr>
          <w:rFonts w:ascii="Georgia" w:eastAsiaTheme="majorHAnsi" w:hAnsi="Georgia"/>
          <w:i/>
          <w:sz w:val="22"/>
        </w:rPr>
        <w:t>kkotsalmun</w:t>
      </w:r>
      <w:r w:rsidR="00127EAD" w:rsidRPr="00127EAD">
        <w:rPr>
          <w:rFonts w:ascii="Georgia" w:eastAsiaTheme="majorHAnsi" w:hAnsi="Georgia" w:hint="eastAsia"/>
          <w:sz w:val="22"/>
        </w:rPr>
        <w:t xml:space="preserve"> </w:t>
      </w:r>
      <w:r w:rsidR="000D119F" w:rsidRPr="00127EAD">
        <w:rPr>
          <w:rFonts w:ascii="Georgia" w:eastAsiaTheme="majorHAnsi" w:hAnsi="Georgia"/>
          <w:sz w:val="22"/>
        </w:rPr>
        <w:t>(temple doors)</w:t>
      </w:r>
    </w:p>
    <w:p w:rsidR="00127EAD" w:rsidRPr="00127EAD" w:rsidRDefault="00127EAD" w:rsidP="00AF64EB">
      <w:pPr>
        <w:wordWrap/>
        <w:snapToGrid w:val="0"/>
        <w:ind w:firstLineChars="100" w:firstLine="40"/>
        <w:jc w:val="left"/>
        <w:rPr>
          <w:rFonts w:ascii="Georgia" w:eastAsiaTheme="majorHAnsi" w:hAnsi="Georgia"/>
          <w:sz w:val="4"/>
          <w:szCs w:val="4"/>
        </w:rPr>
      </w:pPr>
    </w:p>
    <w:p w:rsidR="00AF64EB" w:rsidRDefault="007B2D5B" w:rsidP="00AF64EB">
      <w:pPr>
        <w:wordWrap/>
        <w:snapToGrid w:val="0"/>
        <w:spacing w:line="276" w:lineRule="auto"/>
        <w:ind w:firstLineChars="100" w:firstLine="220"/>
        <w:jc w:val="left"/>
        <w:rPr>
          <w:rFonts w:ascii="Georgia" w:eastAsiaTheme="majorHAnsi" w:hAnsi="Georgia" w:cs="Arial"/>
          <w:b/>
          <w:position w:val="-6"/>
          <w:sz w:val="22"/>
        </w:rPr>
      </w:pPr>
      <w:r w:rsidRPr="00127EAD">
        <w:rPr>
          <w:rFonts w:ascii="Georgia" w:eastAsiaTheme="majorHAnsi" w:hAnsiTheme="majorHAnsi"/>
          <w:b/>
          <w:sz w:val="22"/>
        </w:rPr>
        <w:t>◆</w:t>
      </w:r>
      <w:r w:rsidRPr="00127EAD">
        <w:rPr>
          <w:rFonts w:ascii="Georgia" w:eastAsiaTheme="majorHAnsi" w:hAnsi="Georgia"/>
          <w:b/>
          <w:sz w:val="22"/>
        </w:rPr>
        <w:t xml:space="preserve"> </w:t>
      </w:r>
      <w:r w:rsidR="00E15C5F" w:rsidRPr="00127EAD">
        <w:rPr>
          <w:rFonts w:ascii="Georgia" w:eastAsiaTheme="majorHAnsi" w:hAnsi="Georgia" w:cs="Arial"/>
          <w:b/>
          <w:position w:val="-6"/>
          <w:sz w:val="22"/>
        </w:rPr>
        <w:t xml:space="preserve">Written by </w:t>
      </w:r>
      <w:r w:rsidR="00B41EE2" w:rsidRPr="00127EAD">
        <w:rPr>
          <w:rFonts w:ascii="Georgia" w:eastAsiaTheme="majorHAnsi" w:hAnsi="Georgia" w:cs="Arial"/>
          <w:b/>
          <w:position w:val="-6"/>
          <w:sz w:val="22"/>
        </w:rPr>
        <w:t xml:space="preserve">two American women </w:t>
      </w:r>
      <w:r w:rsidR="00E15C5F" w:rsidRPr="00127EAD">
        <w:rPr>
          <w:rFonts w:ascii="Georgia" w:eastAsiaTheme="majorHAnsi" w:hAnsi="Georgia" w:cs="Arial"/>
          <w:b/>
          <w:position w:val="-6"/>
          <w:sz w:val="22"/>
        </w:rPr>
        <w:t xml:space="preserve">who </w:t>
      </w:r>
      <w:r w:rsidR="00B41EE2" w:rsidRPr="00127EAD">
        <w:rPr>
          <w:rFonts w:ascii="Georgia" w:eastAsiaTheme="majorHAnsi" w:hAnsi="Georgia" w:cs="Arial"/>
          <w:b/>
          <w:position w:val="-6"/>
          <w:sz w:val="22"/>
        </w:rPr>
        <w:t xml:space="preserve">adopted Korean children and </w:t>
      </w:r>
    </w:p>
    <w:p w:rsidR="00B41EE2" w:rsidRPr="00127EAD" w:rsidRDefault="00AF64EB" w:rsidP="00AF64EB">
      <w:pPr>
        <w:wordWrap/>
        <w:snapToGrid w:val="0"/>
        <w:spacing w:line="276" w:lineRule="auto"/>
        <w:ind w:firstLineChars="100" w:firstLine="220"/>
        <w:jc w:val="left"/>
        <w:rPr>
          <w:rFonts w:ascii="Georgia" w:eastAsiaTheme="majorHAnsi" w:hAnsi="Georgia" w:cs="Arial"/>
          <w:b/>
          <w:position w:val="-6"/>
          <w:sz w:val="22"/>
        </w:rPr>
      </w:pPr>
      <w:r>
        <w:rPr>
          <w:rFonts w:ascii="Georgia" w:eastAsiaTheme="majorHAnsi" w:hAnsi="Georgia" w:cs="Arial" w:hint="eastAsia"/>
          <w:b/>
          <w:position w:val="-6"/>
          <w:sz w:val="22"/>
        </w:rPr>
        <w:t xml:space="preserve">  </w:t>
      </w:r>
      <w:proofErr w:type="gramStart"/>
      <w:r w:rsidR="00E15C5F" w:rsidRPr="00127EAD">
        <w:rPr>
          <w:rFonts w:ascii="Georgia" w:eastAsiaTheme="majorHAnsi" w:hAnsi="Georgia" w:cs="Arial"/>
          <w:b/>
          <w:position w:val="-6"/>
          <w:sz w:val="22"/>
        </w:rPr>
        <w:t>eventually</w:t>
      </w:r>
      <w:proofErr w:type="gramEnd"/>
      <w:r w:rsidR="00E15C5F" w:rsidRPr="00127EAD">
        <w:rPr>
          <w:rFonts w:ascii="Georgia" w:eastAsiaTheme="majorHAnsi" w:hAnsi="Georgia" w:cs="Arial"/>
          <w:b/>
          <w:position w:val="-6"/>
          <w:sz w:val="22"/>
        </w:rPr>
        <w:t xml:space="preserve"> became experts in </w:t>
      </w:r>
      <w:r w:rsidR="00F62ACD" w:rsidRPr="00127EAD">
        <w:rPr>
          <w:rFonts w:ascii="Georgia" w:eastAsiaTheme="majorHAnsi" w:hAnsi="Georgia" w:cs="Arial"/>
          <w:b/>
          <w:position w:val="-6"/>
          <w:sz w:val="22"/>
        </w:rPr>
        <w:t>the country’s handicraft</w:t>
      </w:r>
      <w:r w:rsidR="009D1314">
        <w:rPr>
          <w:rFonts w:ascii="Georgia" w:eastAsiaTheme="majorHAnsi" w:hAnsi="Georgia" w:cs="Arial"/>
          <w:b/>
          <w:position w:val="-6"/>
          <w:sz w:val="22"/>
        </w:rPr>
        <w:t>s</w:t>
      </w:r>
    </w:p>
    <w:p w:rsidR="00127EAD" w:rsidRPr="00127EAD" w:rsidRDefault="00127EAD" w:rsidP="00AF64EB">
      <w:pPr>
        <w:wordWrap/>
        <w:snapToGrid w:val="0"/>
        <w:spacing w:line="276" w:lineRule="auto"/>
        <w:ind w:firstLineChars="100" w:firstLine="40"/>
        <w:jc w:val="left"/>
        <w:rPr>
          <w:rFonts w:ascii="Georgia" w:eastAsiaTheme="majorHAnsi" w:hAnsi="Georgia" w:cs="Arial"/>
          <w:b/>
          <w:position w:val="-6"/>
          <w:sz w:val="4"/>
          <w:szCs w:val="4"/>
        </w:rPr>
      </w:pPr>
    </w:p>
    <w:p w:rsidR="00464C38" w:rsidRPr="00227D11" w:rsidRDefault="007B2D5B" w:rsidP="00AF64EB">
      <w:pPr>
        <w:wordWrap/>
        <w:snapToGrid w:val="0"/>
        <w:ind w:firstLineChars="100" w:firstLine="220"/>
        <w:jc w:val="left"/>
        <w:rPr>
          <w:rFonts w:ascii="Georgia" w:eastAsiaTheme="majorHAnsi" w:hAnsi="Georgia" w:cs="Arial"/>
          <w:b/>
          <w:sz w:val="22"/>
        </w:rPr>
      </w:pPr>
      <w:r w:rsidRPr="00127EAD">
        <w:rPr>
          <w:rFonts w:ascii="Georgia" w:eastAsiaTheme="majorHAnsi" w:hAnsiTheme="majorHAnsi"/>
          <w:b/>
          <w:sz w:val="22"/>
        </w:rPr>
        <w:t>◆</w:t>
      </w:r>
      <w:r w:rsidRPr="00127EAD">
        <w:rPr>
          <w:rFonts w:ascii="Georgia" w:eastAsiaTheme="majorHAnsi" w:hAnsi="Georgia"/>
          <w:b/>
          <w:sz w:val="22"/>
        </w:rPr>
        <w:t xml:space="preserve"> </w:t>
      </w:r>
      <w:proofErr w:type="gramStart"/>
      <w:r w:rsidR="009D1314">
        <w:rPr>
          <w:rFonts w:ascii="Georgia" w:eastAsiaTheme="majorHAnsi" w:hAnsi="Georgia" w:cs="Arial"/>
          <w:b/>
          <w:sz w:val="22"/>
        </w:rPr>
        <w:t>C</w:t>
      </w:r>
      <w:r w:rsidR="00F62ACD" w:rsidRPr="00127EAD">
        <w:rPr>
          <w:rFonts w:ascii="Georgia" w:eastAsiaTheme="majorHAnsi" w:hAnsi="Georgia" w:cs="Arial"/>
          <w:b/>
          <w:sz w:val="22"/>
        </w:rPr>
        <w:t>ontains</w:t>
      </w:r>
      <w:proofErr w:type="gramEnd"/>
      <w:r w:rsidR="00F62ACD" w:rsidRPr="00127EAD">
        <w:rPr>
          <w:rFonts w:ascii="Georgia" w:eastAsiaTheme="majorHAnsi" w:hAnsi="Georgia" w:cs="Arial"/>
          <w:b/>
          <w:sz w:val="22"/>
        </w:rPr>
        <w:t xml:space="preserve"> </w:t>
      </w:r>
      <w:r w:rsidR="00C41113" w:rsidRPr="00127EAD">
        <w:rPr>
          <w:rFonts w:ascii="Georgia" w:eastAsiaTheme="majorHAnsi" w:hAnsi="Georgia" w:cs="Arial"/>
          <w:b/>
          <w:sz w:val="22"/>
        </w:rPr>
        <w:t xml:space="preserve">more than </w:t>
      </w:r>
      <w:r w:rsidR="002045CA">
        <w:rPr>
          <w:rFonts w:ascii="Georgia" w:eastAsiaTheme="majorHAnsi" w:hAnsi="Georgia" w:cs="Arial" w:hint="eastAsia"/>
          <w:b/>
          <w:sz w:val="22"/>
        </w:rPr>
        <w:t>4</w:t>
      </w:r>
      <w:r w:rsidR="00B41EE2" w:rsidRPr="00127EAD">
        <w:rPr>
          <w:rFonts w:ascii="Georgia" w:eastAsiaTheme="majorHAnsi" w:hAnsi="Georgia" w:cs="Arial"/>
          <w:b/>
          <w:sz w:val="22"/>
        </w:rPr>
        <w:t xml:space="preserve">00 </w:t>
      </w:r>
      <w:r w:rsidR="007D12A7" w:rsidRPr="00127EAD">
        <w:rPr>
          <w:rFonts w:ascii="Georgia" w:eastAsiaTheme="majorHAnsi" w:hAnsi="Georgia" w:cs="Arial"/>
          <w:b/>
          <w:sz w:val="22"/>
        </w:rPr>
        <w:t xml:space="preserve">vivid </w:t>
      </w:r>
      <w:r w:rsidR="00E15C5F" w:rsidRPr="00127EAD">
        <w:rPr>
          <w:rFonts w:ascii="Georgia" w:eastAsiaTheme="majorHAnsi" w:hAnsi="Georgia" w:cs="Arial"/>
          <w:b/>
          <w:sz w:val="22"/>
        </w:rPr>
        <w:t>pictures of Korean crafts</w:t>
      </w:r>
    </w:p>
    <w:p w:rsidR="00127EAD" w:rsidRDefault="00127EAD" w:rsidP="006A41B4">
      <w:pPr>
        <w:wordWrap/>
        <w:snapToGrid w:val="0"/>
        <w:spacing w:line="320" w:lineRule="atLeast"/>
        <w:rPr>
          <w:rFonts w:ascii="Georgia" w:eastAsiaTheme="majorHAnsi" w:hAnsi="Georgia"/>
          <w:b/>
          <w:sz w:val="22"/>
          <w:highlight w:val="yellow"/>
        </w:rPr>
      </w:pPr>
    </w:p>
    <w:p w:rsidR="00127EAD" w:rsidRDefault="00127EAD" w:rsidP="006A41B4">
      <w:pPr>
        <w:wordWrap/>
        <w:snapToGrid w:val="0"/>
        <w:spacing w:line="320" w:lineRule="atLeast"/>
        <w:rPr>
          <w:rFonts w:ascii="Georgia" w:eastAsiaTheme="majorHAnsi" w:hAnsi="Georgia"/>
          <w:b/>
          <w:sz w:val="22"/>
          <w:highlight w:val="yellow"/>
        </w:rPr>
      </w:pPr>
    </w:p>
    <w:p w:rsidR="00227D11" w:rsidRDefault="0081225E" w:rsidP="006A41B4">
      <w:pPr>
        <w:wordWrap/>
        <w:snapToGrid w:val="0"/>
        <w:spacing w:line="320" w:lineRule="atLeast"/>
        <w:rPr>
          <w:rFonts w:ascii="Georgia" w:eastAsiaTheme="majorHAnsi" w:hAnsi="Georgia"/>
          <w:b/>
          <w:sz w:val="22"/>
          <w:highlight w:val="yellow"/>
        </w:rPr>
      </w:pPr>
      <w:r w:rsidRPr="0081225E">
        <w:rPr>
          <w:rFonts w:ascii="Georgia" w:eastAsiaTheme="majorHAnsi" w:hAnsi="Georgia"/>
          <w:b/>
          <w:noProof/>
          <w:sz w:val="22"/>
          <w:lang w:val="en-CA"/>
        </w:rPr>
        <w:pict>
          <v:shapetype id="_x0000_t202" coordsize="21600,21600" o:spt="202" path="m,l,21600r21600,l21600,xe">
            <v:stroke joinstyle="miter"/>
            <v:path gradientshapeok="t" o:connecttype="rect"/>
          </v:shapetype>
          <v:shape id="Text Box 5" o:spid="_x0000_s1026" type="#_x0000_t202" style="position:absolute;left:0;text-align:left;margin-left:21.05pt;margin-top:7.85pt;width:407.55pt;height:112.0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">
            <v:textbox>
              <w:txbxContent>
                <w:p w:rsidR="00227D11" w:rsidRPr="00123BDF" w:rsidRDefault="00AF64EB" w:rsidP="00227D11">
                  <w:pPr>
                    <w:wordWrap/>
                    <w:snapToGrid w:val="0"/>
                    <w:jc w:val="left"/>
                    <w:rPr>
                      <w:rFonts w:ascii="Arial" w:eastAsia="나눔고딕" w:hAnsi="Arial" w:cs="Arial"/>
                      <w:b/>
                      <w:bCs/>
                      <w:szCs w:val="20"/>
                    </w:rPr>
                  </w:pPr>
                  <w:r>
                    <w:rPr>
                      <w:rFonts w:ascii="Arial" w:eastAsia="나눔고딕" w:hAnsi="Arial" w:cs="Arial" w:hint="eastAsia"/>
                      <w:b/>
                      <w:bCs/>
                      <w:szCs w:val="20"/>
                    </w:rPr>
                    <w:t xml:space="preserve"> </w:t>
                  </w:r>
                  <w:r w:rsidR="00227D11" w:rsidRPr="00123BDF">
                    <w:rPr>
                      <w:rFonts w:ascii="Arial" w:eastAsia="나눔고딕" w:hAnsi="Arial" w:cs="Arial"/>
                      <w:b/>
                      <w:bCs/>
                      <w:szCs w:val="20"/>
                    </w:rPr>
                    <w:t>Inquiries about buying books</w:t>
                  </w:r>
                </w:p>
                <w:p w:rsidR="00227D11" w:rsidRPr="00123BDF" w:rsidRDefault="00AF64EB" w:rsidP="00227D11">
                  <w:pPr>
                    <w:wordWrap/>
                    <w:snapToGrid w:val="0"/>
                    <w:jc w:val="left"/>
                    <w:rPr>
                      <w:rFonts w:ascii="Arial" w:eastAsia="나눔고딕" w:hAnsi="Arial" w:cs="Arial"/>
                      <w:bCs/>
                      <w:szCs w:val="20"/>
                    </w:rPr>
                  </w:pPr>
                  <w:r>
                    <w:rPr>
                      <w:rFonts w:ascii="Arial" w:eastAsia="나눔고딕" w:hAnsi="Arial" w:cs="Arial" w:hint="eastAsia"/>
                      <w:bCs/>
                      <w:szCs w:val="20"/>
                    </w:rPr>
                    <w:t xml:space="preserve"> </w:t>
                  </w:r>
                  <w:r w:rsidR="00227D11" w:rsidRPr="00123BDF">
                    <w:rPr>
                      <w:rFonts w:ascii="Arial" w:eastAsia="나눔고딕" w:hAnsi="Arial" w:cs="Arial"/>
                      <w:bCs/>
                      <w:szCs w:val="20"/>
                    </w:rPr>
                    <w:t xml:space="preserve">Hank Kim </w:t>
                  </w:r>
                  <w:hyperlink r:id="rId9" w:history="1">
                    <w:r w:rsidR="00227D11" w:rsidRPr="00123BDF">
                      <w:rPr>
                        <w:rStyle w:val="a6"/>
                        <w:rFonts w:ascii="Arial" w:eastAsia="나눔고딕" w:hAnsi="Arial" w:cs="Arial"/>
                        <w:bCs/>
                        <w:szCs w:val="20"/>
                      </w:rPr>
                      <w:t>hankinseoul@gmail.com</w:t>
                    </w:r>
                  </w:hyperlink>
                  <w:r w:rsidR="00227D11" w:rsidRPr="00123BDF">
                    <w:rPr>
                      <w:rFonts w:ascii="Arial" w:eastAsia="나눔고딕" w:hAnsi="Arial" w:cs="Arial"/>
                      <w:bCs/>
                      <w:szCs w:val="20"/>
                    </w:rPr>
                    <w:t xml:space="preserve"> </w:t>
                  </w:r>
                  <w:r w:rsidR="00227D11">
                    <w:rPr>
                      <w:rFonts w:ascii="Arial" w:eastAsia="나눔고딕" w:hAnsi="Arial" w:cs="Arial" w:hint="eastAsia"/>
                      <w:bCs/>
                      <w:szCs w:val="20"/>
                    </w:rPr>
                    <w:t xml:space="preserve">/ </w:t>
                  </w:r>
                  <w:r w:rsidR="00227D11" w:rsidRPr="00123BDF">
                    <w:rPr>
                      <w:rFonts w:ascii="Arial" w:eastAsia="나눔고딕" w:hAnsi="Arial" w:cs="Arial"/>
                      <w:bCs/>
                      <w:szCs w:val="20"/>
                    </w:rPr>
                    <w:t xml:space="preserve">Jinsook Jeong </w:t>
                  </w:r>
                  <w:hyperlink r:id="rId10" w:history="1">
                    <w:r w:rsidR="00227D11" w:rsidRPr="00123BDF">
                      <w:rPr>
                        <w:rStyle w:val="a6"/>
                        <w:rFonts w:ascii="Arial" w:eastAsia="나눔고딕" w:hAnsi="Arial" w:cs="Arial"/>
                        <w:szCs w:val="20"/>
                      </w:rPr>
                      <w:t>fran</w:t>
                    </w:r>
                    <w:r w:rsidR="00227D11" w:rsidRPr="00123BDF">
                      <w:rPr>
                        <w:rStyle w:val="a6"/>
                        <w:rFonts w:ascii="Arial" w:eastAsia="나눔고딕" w:hAnsi="Arial" w:cs="Arial"/>
                        <w:bCs/>
                        <w:szCs w:val="20"/>
                      </w:rPr>
                      <w:t>@seoulselection.com</w:t>
                    </w:r>
                  </w:hyperlink>
                </w:p>
                <w:p w:rsidR="00227D11" w:rsidRPr="00227D11" w:rsidRDefault="00227D11" w:rsidP="00227D11">
                  <w:pPr>
                    <w:wordWrap/>
                    <w:snapToGrid w:val="0"/>
                    <w:jc w:val="left"/>
                    <w:rPr>
                      <w:rFonts w:ascii="Arial" w:eastAsia="나눔고딕" w:hAnsi="Arial" w:cs="Arial"/>
                      <w:b/>
                      <w:bCs/>
                      <w:sz w:val="8"/>
                      <w:szCs w:val="8"/>
                    </w:rPr>
                  </w:pPr>
                </w:p>
                <w:p w:rsidR="00227D11" w:rsidRDefault="00AF64EB" w:rsidP="00227D11">
                  <w:pPr>
                    <w:wordWrap/>
                    <w:snapToGrid w:val="0"/>
                    <w:spacing w:line="320" w:lineRule="atLeast"/>
                    <w:jc w:val="left"/>
                    <w:rPr>
                      <w:rFonts w:ascii="Arial" w:eastAsia="나눔고딕" w:hAnsi="Arial" w:cs="Arial"/>
                      <w:b/>
                      <w:bCs/>
                      <w:szCs w:val="20"/>
                    </w:rPr>
                  </w:pPr>
                  <w:r>
                    <w:rPr>
                      <w:rFonts w:ascii="Arial" w:eastAsia="나눔고딕" w:hAnsi="Arial" w:cs="Arial" w:hint="eastAsia"/>
                      <w:b/>
                      <w:bCs/>
                      <w:szCs w:val="20"/>
                    </w:rPr>
                    <w:t xml:space="preserve"> </w:t>
                  </w:r>
                  <w:r w:rsidR="00227D11" w:rsidRPr="00123BDF">
                    <w:rPr>
                      <w:rFonts w:ascii="Arial" w:eastAsia="나눔고딕" w:hAnsi="Arial" w:cs="Arial"/>
                      <w:b/>
                      <w:bCs/>
                      <w:szCs w:val="20"/>
                    </w:rPr>
                    <w:t>Inquiries about press release</w:t>
                  </w:r>
                </w:p>
                <w:p w:rsidR="00227D11" w:rsidRPr="00123BDF" w:rsidRDefault="00AF64EB" w:rsidP="00227D11">
                  <w:pPr>
                    <w:wordWrap/>
                    <w:snapToGrid w:val="0"/>
                    <w:jc w:val="left"/>
                    <w:rPr>
                      <w:rFonts w:ascii="Arial" w:hAnsi="Arial" w:cs="Arial"/>
                    </w:rPr>
                  </w:pPr>
                  <w:r>
                    <w:rPr>
                      <w:rFonts w:ascii="Arial" w:eastAsia="나눔고딕" w:hAnsi="Arial" w:cs="Arial" w:hint="eastAsia"/>
                      <w:bCs/>
                      <w:szCs w:val="20"/>
                    </w:rPr>
                    <w:t xml:space="preserve"> </w:t>
                  </w:r>
                  <w:r w:rsidR="00227D11" w:rsidRPr="00123BDF">
                    <w:rPr>
                      <w:rFonts w:ascii="Arial" w:eastAsia="나눔고딕" w:hAnsi="Arial" w:cs="Arial"/>
                      <w:bCs/>
                      <w:szCs w:val="20"/>
                    </w:rPr>
                    <w:t xml:space="preserve">Hank Kim </w:t>
                  </w:r>
                  <w:hyperlink r:id="rId11" w:history="1">
                    <w:r w:rsidR="00227D11" w:rsidRPr="00123BDF">
                      <w:rPr>
                        <w:rStyle w:val="a6"/>
                        <w:rFonts w:ascii="Arial" w:eastAsia="나눔고딕" w:hAnsi="Arial" w:cs="Arial"/>
                        <w:bCs/>
                        <w:szCs w:val="20"/>
                      </w:rPr>
                      <w:t>hankinseoul@gmail.com</w:t>
                    </w:r>
                  </w:hyperlink>
                  <w:r w:rsidR="00227D11">
                    <w:rPr>
                      <w:rFonts w:hint="eastAsia"/>
                    </w:rPr>
                    <w:t xml:space="preserve"> / </w:t>
                  </w:r>
                  <w:r w:rsidR="00227D11" w:rsidRPr="00621F60">
                    <w:rPr>
                      <w:rFonts w:ascii="Arial" w:eastAsia="나눔고딕" w:hAnsi="Arial" w:cs="Arial"/>
                      <w:bCs/>
                      <w:szCs w:val="20"/>
                    </w:rPr>
                    <w:t>Eugene</w:t>
                  </w:r>
                  <w:r w:rsidR="00227D11" w:rsidRPr="00123BDF">
                    <w:rPr>
                      <w:rFonts w:ascii="Arial" w:eastAsia="나눔고딕" w:hAnsi="Arial" w:cs="Arial"/>
                      <w:bCs/>
                      <w:szCs w:val="20"/>
                    </w:rPr>
                    <w:t xml:space="preserve"> Kim </w:t>
                  </w:r>
                  <w:hyperlink r:id="rId12" w:history="1">
                    <w:r w:rsidR="00227D11" w:rsidRPr="00123BDF">
                      <w:rPr>
                        <w:rStyle w:val="a6"/>
                        <w:rFonts w:ascii="Arial" w:eastAsia="나눔고딕" w:hAnsi="Arial" w:cs="Arial"/>
                        <w:bCs/>
                        <w:szCs w:val="20"/>
                      </w:rPr>
                      <w:t>planner@seoulselection.com</w:t>
                    </w:r>
                  </w:hyperlink>
                </w:p>
                <w:p w:rsidR="00227D11" w:rsidRPr="00227D11" w:rsidRDefault="00227D11" w:rsidP="00227D11">
                  <w:pPr>
                    <w:wordWrap/>
                    <w:snapToGrid w:val="0"/>
                    <w:jc w:val="left"/>
                    <w:rPr>
                      <w:rFonts w:ascii="Arial" w:eastAsia="나눔고딕" w:hAnsi="Arial" w:cs="Arial"/>
                      <w:bCs/>
                      <w:sz w:val="8"/>
                      <w:szCs w:val="8"/>
                    </w:rPr>
                  </w:pPr>
                </w:p>
                <w:p w:rsidR="00227D11" w:rsidRPr="00123BDF" w:rsidRDefault="00AF64EB" w:rsidP="00227D11">
                  <w:pPr>
                    <w:wordWrap/>
                    <w:snapToGrid w:val="0"/>
                    <w:spacing w:line="276" w:lineRule="auto"/>
                    <w:jc w:val="left"/>
                    <w:rPr>
                      <w:rFonts w:ascii="Arial" w:eastAsia="나눔고딕" w:hAnsi="Arial" w:cs="Arial"/>
                      <w:bCs/>
                      <w:szCs w:val="20"/>
                    </w:rPr>
                  </w:pPr>
                  <w:r>
                    <w:rPr>
                      <w:rFonts w:ascii="Arial" w:eastAsia="나눔고딕" w:hAnsi="Arial" w:cs="Arial" w:hint="eastAsia"/>
                      <w:bCs/>
                      <w:szCs w:val="20"/>
                    </w:rPr>
                    <w:t xml:space="preserve"> </w:t>
                  </w:r>
                  <w:r w:rsidR="00227D11" w:rsidRPr="00123BDF">
                    <w:rPr>
                      <w:rFonts w:ascii="Arial" w:eastAsia="나눔고딕" w:hAnsi="Arial" w:cs="Arial"/>
                      <w:bCs/>
                      <w:szCs w:val="20"/>
                    </w:rPr>
                    <w:t xml:space="preserve">Seoul Selection Bookshop (in Korea) +82-2-734-9565 </w:t>
                  </w:r>
                </w:p>
                <w:p w:rsidR="00227D11" w:rsidRPr="00123BDF" w:rsidRDefault="00AF64EB" w:rsidP="00227D11">
                  <w:pPr>
                    <w:wordWrap/>
                    <w:snapToGrid w:val="0"/>
                    <w:spacing w:line="276" w:lineRule="auto"/>
                    <w:jc w:val="left"/>
                    <w:rPr>
                      <w:rFonts w:ascii="Arial" w:eastAsia="나눔고딕" w:hAnsi="Arial" w:cs="Arial"/>
                      <w:bCs/>
                      <w:szCs w:val="20"/>
                    </w:rPr>
                  </w:pPr>
                  <w:r>
                    <w:rPr>
                      <w:rFonts w:ascii="Arial" w:eastAsia="나눔고딕" w:hAnsi="Arial" w:cs="Arial" w:hint="eastAsia"/>
                      <w:bCs/>
                      <w:szCs w:val="20"/>
                    </w:rPr>
                    <w:t xml:space="preserve"> </w:t>
                  </w:r>
                  <w:r w:rsidR="00227D11" w:rsidRPr="00123BDF">
                    <w:rPr>
                      <w:rFonts w:ascii="Arial" w:eastAsia="나눔고딕" w:hAnsi="Arial" w:cs="Arial"/>
                      <w:bCs/>
                      <w:szCs w:val="20"/>
                    </w:rPr>
                    <w:t xml:space="preserve">Seoul Selection USA +1-949-509-6584 </w:t>
                  </w:r>
                </w:p>
                <w:p w:rsidR="00227D11" w:rsidRPr="00123BDF" w:rsidRDefault="00AF64EB" w:rsidP="00227D11">
                  <w:pPr>
                    <w:spacing w:line="276" w:lineRule="auto"/>
                    <w:rPr>
                      <w:rFonts w:ascii="Arial" w:hAnsi="Arial" w:cs="Arial"/>
                      <w:szCs w:val="20"/>
                    </w:rPr>
                  </w:pPr>
                  <w:r>
                    <w:rPr>
                      <w:rFonts w:ascii="Arial" w:hAnsi="Arial" w:cs="Arial" w:hint="eastAsia"/>
                      <w:szCs w:val="20"/>
                    </w:rPr>
                    <w:t xml:space="preserve"> </w:t>
                  </w:r>
                  <w:r w:rsidR="00227D11" w:rsidRPr="00123BDF">
                    <w:rPr>
                      <w:rFonts w:ascii="Arial" w:hAnsi="Arial" w:cs="Arial"/>
                      <w:szCs w:val="20"/>
                    </w:rPr>
                    <w:t>We</w:t>
                  </w:r>
                  <w:r w:rsidR="006168FA">
                    <w:rPr>
                      <w:rFonts w:ascii="Arial" w:hAnsi="Arial" w:cs="Arial"/>
                      <w:szCs w:val="20"/>
                    </w:rPr>
                    <w:t>b</w:t>
                  </w:r>
                  <w:r w:rsidR="00227D11" w:rsidRPr="00123BDF">
                    <w:rPr>
                      <w:rFonts w:ascii="Arial" w:hAnsi="Arial" w:cs="Arial"/>
                      <w:szCs w:val="20"/>
                    </w:rPr>
                    <w:t xml:space="preserve">site: </w:t>
                  </w:r>
                  <w:hyperlink r:id="rId13" w:history="1">
                    <w:r w:rsidR="00227D11" w:rsidRPr="00123BDF">
                      <w:rPr>
                        <w:rStyle w:val="a6"/>
                        <w:rFonts w:ascii="Arial" w:hAnsi="Arial" w:cs="Arial"/>
                        <w:szCs w:val="20"/>
                      </w:rPr>
                      <w:t>www.seoulselection.com</w:t>
                    </w:r>
                  </w:hyperlink>
                </w:p>
              </w:txbxContent>
            </v:textbox>
          </v:shape>
        </w:pict>
      </w:r>
    </w:p>
    <w:p w:rsidR="00227D11" w:rsidRDefault="00227D11" w:rsidP="006A41B4">
      <w:pPr>
        <w:wordWrap/>
        <w:snapToGrid w:val="0"/>
        <w:spacing w:line="320" w:lineRule="atLeast"/>
        <w:rPr>
          <w:rFonts w:ascii="Georgia" w:eastAsiaTheme="majorHAnsi" w:hAnsi="Georgia"/>
          <w:b/>
          <w:sz w:val="22"/>
          <w:highlight w:val="yellow"/>
        </w:rPr>
      </w:pPr>
    </w:p>
    <w:p w:rsidR="00227D11" w:rsidRDefault="00227D11" w:rsidP="006A41B4">
      <w:pPr>
        <w:wordWrap/>
        <w:snapToGrid w:val="0"/>
        <w:spacing w:line="320" w:lineRule="atLeast"/>
        <w:rPr>
          <w:rFonts w:ascii="Georgia" w:eastAsiaTheme="majorHAnsi" w:hAnsi="Georgia"/>
          <w:b/>
          <w:sz w:val="22"/>
          <w:highlight w:val="yellow"/>
        </w:rPr>
      </w:pPr>
    </w:p>
    <w:p w:rsidR="00227D11" w:rsidRDefault="00227D11" w:rsidP="006A41B4">
      <w:pPr>
        <w:wordWrap/>
        <w:snapToGrid w:val="0"/>
        <w:spacing w:line="320" w:lineRule="atLeast"/>
        <w:rPr>
          <w:rFonts w:ascii="Georgia" w:eastAsiaTheme="majorHAnsi" w:hAnsi="Georgia"/>
          <w:b/>
          <w:sz w:val="22"/>
          <w:highlight w:val="yellow"/>
        </w:rPr>
      </w:pPr>
    </w:p>
    <w:p w:rsidR="00227D11" w:rsidRDefault="00227D11" w:rsidP="006A41B4">
      <w:pPr>
        <w:wordWrap/>
        <w:snapToGrid w:val="0"/>
        <w:spacing w:line="320" w:lineRule="atLeast"/>
        <w:rPr>
          <w:rFonts w:ascii="Georgia" w:eastAsiaTheme="majorHAnsi" w:hAnsi="Georgia"/>
          <w:b/>
          <w:sz w:val="22"/>
          <w:highlight w:val="yellow"/>
        </w:rPr>
      </w:pPr>
    </w:p>
    <w:p w:rsidR="00227D11" w:rsidRDefault="00227D11" w:rsidP="006A41B4">
      <w:pPr>
        <w:wordWrap/>
        <w:snapToGrid w:val="0"/>
        <w:spacing w:line="320" w:lineRule="atLeast"/>
        <w:rPr>
          <w:rFonts w:ascii="Georgia" w:eastAsiaTheme="majorHAnsi" w:hAnsi="Georgia"/>
          <w:b/>
          <w:sz w:val="22"/>
          <w:highlight w:val="yellow"/>
        </w:rPr>
      </w:pPr>
    </w:p>
    <w:p w:rsidR="00806DC7" w:rsidRDefault="00806DC7" w:rsidP="00F725FD">
      <w:pPr>
        <w:wordWrap/>
        <w:snapToGrid w:val="0"/>
        <w:spacing w:line="320" w:lineRule="atLeast"/>
        <w:jc w:val="left"/>
        <w:rPr>
          <w:rFonts w:ascii="Georgia" w:eastAsiaTheme="majorHAnsi" w:hAnsi="Georgia"/>
          <w:b/>
          <w:sz w:val="22"/>
        </w:rPr>
      </w:pPr>
    </w:p>
    <w:p w:rsidR="00BE1D5C" w:rsidRDefault="00BE1D5C" w:rsidP="00F725FD">
      <w:pPr>
        <w:wordWrap/>
        <w:snapToGrid w:val="0"/>
        <w:spacing w:line="320" w:lineRule="atLeast"/>
        <w:jc w:val="left"/>
        <w:rPr>
          <w:rFonts w:ascii="Georgia" w:eastAsiaTheme="majorHAnsi" w:hAnsi="Georgia"/>
          <w:b/>
          <w:sz w:val="22"/>
        </w:rPr>
      </w:pPr>
    </w:p>
    <w:p w:rsidR="00CD6ACA" w:rsidRPr="00F725FD" w:rsidRDefault="00CD6ACA" w:rsidP="00F725FD">
      <w:pPr>
        <w:wordWrap/>
        <w:snapToGrid w:val="0"/>
        <w:spacing w:line="320" w:lineRule="atLeast"/>
        <w:jc w:val="left"/>
        <w:rPr>
          <w:rFonts w:ascii="Georgia" w:eastAsiaTheme="majorHAnsi" w:hAnsi="Georgia"/>
          <w:b/>
          <w:sz w:val="22"/>
        </w:rPr>
      </w:pPr>
      <w:r>
        <w:rPr>
          <w:rFonts w:ascii="Georgia" w:eastAsiaTheme="majorHAnsi" w:hAnsi="Georgia"/>
          <w:b/>
          <w:sz w:val="22"/>
        </w:rPr>
        <w:t>The rich history of Korean traditional craftwork, honed over thousands of years</w:t>
      </w:r>
    </w:p>
    <w:p w:rsidR="00F725FD" w:rsidRDefault="00F725FD" w:rsidP="00F725FD">
      <w:pPr>
        <w:wordWrap/>
        <w:snapToGrid w:val="0"/>
        <w:spacing w:line="320" w:lineRule="atLeast"/>
        <w:jc w:val="left"/>
        <w:rPr>
          <w:rFonts w:ascii="Georgia" w:eastAsiaTheme="majorHAnsi" w:hAnsi="Georgia"/>
          <w:b/>
          <w:sz w:val="22"/>
        </w:rPr>
      </w:pPr>
    </w:p>
    <w:p w:rsidR="00D40EDE" w:rsidRDefault="00F1157B">
      <w:pPr>
        <w:wordWrap/>
        <w:snapToGrid w:val="0"/>
        <w:spacing w:line="320" w:lineRule="atLeast"/>
        <w:rPr>
          <w:rFonts w:ascii="Georgia" w:eastAsiaTheme="majorHAnsi" w:hAnsi="Georgia"/>
          <w:sz w:val="22"/>
        </w:rPr>
      </w:pPr>
      <w:r>
        <w:rPr>
          <w:rFonts w:ascii="Georgia" w:eastAsiaTheme="majorHAnsi" w:hAnsi="Georgia"/>
          <w:noProof/>
          <w:sz w:val="22"/>
        </w:rPr>
        <w:drawing>
          <wp:anchor distT="0" distB="0" distL="114300" distR="114300" simplePos="0" relativeHeight="251666432" behindDoc="0" locked="0" layoutInCell="1" allowOverlap="1">
            <wp:simplePos x="0" y="0"/>
            <wp:positionH relativeFrom="column">
              <wp:posOffset>19050</wp:posOffset>
            </wp:positionH>
            <wp:positionV relativeFrom="paragraph">
              <wp:posOffset>57150</wp:posOffset>
            </wp:positionV>
            <wp:extent cx="2552700" cy="2857500"/>
            <wp:effectExtent l="19050" t="0" r="0" b="0"/>
            <wp:wrapSquare wrapText="bothSides"/>
            <wp:docPr id="6" name="그림 5" descr="골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골무.jpg"/>
                    <pic:cNvPicPr/>
                  </pic:nvPicPr>
                  <pic:blipFill>
                    <a:blip r:embed="rId14" cstate="print"/>
                    <a:stretch>
                      <a:fillRect/>
                    </a:stretch>
                  </pic:blipFill>
                  <pic:spPr>
                    <a:xfrm>
                      <a:off x="0" y="0"/>
                      <a:ext cx="2552700" cy="2857500"/>
                    </a:xfrm>
                    <a:prstGeom prst="rect">
                      <a:avLst/>
                    </a:prstGeom>
                  </pic:spPr>
                </pic:pic>
              </a:graphicData>
            </a:graphic>
          </wp:anchor>
        </w:drawing>
      </w:r>
      <w:r w:rsidR="00542B07" w:rsidRPr="00542B07">
        <w:rPr>
          <w:rFonts w:ascii="Georgia" w:eastAsiaTheme="majorHAnsi" w:hAnsi="Georgia"/>
          <w:sz w:val="22"/>
        </w:rPr>
        <w:t xml:space="preserve">While Korean crafts have been an essential part of Korean life for centuries, the label of “traditional” has grown to tarnish some of their original luster. Outside of Korea, the country’s handicrafts are often overshadowed by those of China and Japan, preventing them from being recognized for their unique charm and cultural value. Frustrated with this widespread ignorance of Korean crafts, two American authors set out to write </w:t>
      </w:r>
      <w:r w:rsidR="00542B07" w:rsidRPr="00542B07">
        <w:rPr>
          <w:rFonts w:ascii="Georgia" w:eastAsiaTheme="majorHAnsi" w:hAnsi="Georgia"/>
          <w:i/>
          <w:sz w:val="22"/>
        </w:rPr>
        <w:t>100</w:t>
      </w:r>
      <w:r w:rsidR="00542B07" w:rsidRPr="00542B07">
        <w:rPr>
          <w:rFonts w:ascii="Georgia" w:eastAsiaTheme="majorHAnsi" w:hAnsi="Georgia"/>
          <w:sz w:val="22"/>
        </w:rPr>
        <w:t xml:space="preserve"> </w:t>
      </w:r>
      <w:r w:rsidR="00542B07" w:rsidRPr="00542B07">
        <w:rPr>
          <w:rFonts w:ascii="Georgia" w:eastAsiaTheme="majorHAnsi" w:hAnsi="Georgia"/>
          <w:i/>
          <w:sz w:val="22"/>
        </w:rPr>
        <w:t>Thimbles in a Box: The Spirit and Beauty of Korean Handicrafts</w:t>
      </w:r>
      <w:r w:rsidR="00542B07" w:rsidRPr="00542B07">
        <w:rPr>
          <w:rFonts w:ascii="Georgia" w:eastAsiaTheme="majorHAnsi" w:hAnsi="Georgia"/>
          <w:sz w:val="22"/>
        </w:rPr>
        <w:t>, hoping that an English-language book on the topic would help bring some deserving global attention to Korea’s strong crafting history. The book’s title draws from a tradition dating back to the Joseon Dynasty in which a bride would present handmade thimbles to her husband’s female relatives to wish them good fortune and a long life. The stunning beauty of 44 of Korea’s traditional crafts—sorted into ceramics, fiber arts, paper, inlay, metal, wood, and painting—is presented in detail with over 400 pictures found in the book. While other publications have focused on one or two of these handicraft categories, this is the first English-language guide that brings these diverse genres together in a single volume.</w:t>
      </w:r>
    </w:p>
    <w:p w:rsidR="00D5415F" w:rsidRDefault="00D5415F">
      <w:pPr>
        <w:wordWrap/>
        <w:snapToGrid w:val="0"/>
        <w:spacing w:line="320" w:lineRule="atLeast"/>
        <w:rPr>
          <w:rFonts w:ascii="Georgia" w:eastAsiaTheme="majorHAnsi" w:hAnsi="Georgia"/>
          <w:sz w:val="22"/>
        </w:rPr>
      </w:pPr>
    </w:p>
    <w:p w:rsidR="00F725FD" w:rsidRPr="00F725FD" w:rsidRDefault="00CC6526" w:rsidP="00F725FD">
      <w:pPr>
        <w:wordWrap/>
        <w:snapToGrid w:val="0"/>
        <w:spacing w:line="320" w:lineRule="atLeast"/>
        <w:jc w:val="left"/>
        <w:rPr>
          <w:rFonts w:ascii="Georgia" w:eastAsiaTheme="majorHAnsi" w:hAnsi="Georgia"/>
          <w:b/>
          <w:spacing w:val="-2"/>
          <w:sz w:val="22"/>
        </w:rPr>
      </w:pPr>
      <w:r w:rsidRPr="00F725FD">
        <w:rPr>
          <w:rFonts w:ascii="Georgia" w:eastAsiaTheme="majorHAnsi" w:hAnsi="Georgia"/>
          <w:b/>
          <w:spacing w:val="-2"/>
          <w:sz w:val="22"/>
        </w:rPr>
        <w:t xml:space="preserve">Raising Korean adoptees spurs mothers to become </w:t>
      </w:r>
      <w:r w:rsidR="007F6B1B" w:rsidRPr="00F725FD">
        <w:rPr>
          <w:rFonts w:ascii="Georgia" w:eastAsiaTheme="majorHAnsi" w:hAnsi="Georgia"/>
          <w:b/>
          <w:spacing w:val="-2"/>
          <w:sz w:val="22"/>
        </w:rPr>
        <w:t xml:space="preserve">experts </w:t>
      </w:r>
      <w:r w:rsidRPr="00F725FD">
        <w:rPr>
          <w:rFonts w:ascii="Georgia" w:eastAsiaTheme="majorHAnsi" w:hAnsi="Georgia"/>
          <w:b/>
          <w:spacing w:val="-2"/>
          <w:sz w:val="22"/>
        </w:rPr>
        <w:t xml:space="preserve">in </w:t>
      </w:r>
      <w:r w:rsidR="007F6B1B" w:rsidRPr="00F725FD">
        <w:rPr>
          <w:rFonts w:ascii="Georgia" w:eastAsiaTheme="majorHAnsi" w:hAnsi="Georgia"/>
          <w:b/>
          <w:spacing w:val="-2"/>
          <w:sz w:val="22"/>
        </w:rPr>
        <w:t xml:space="preserve">Korean </w:t>
      </w:r>
      <w:r w:rsidRPr="00F725FD">
        <w:rPr>
          <w:rFonts w:ascii="Georgia" w:eastAsiaTheme="majorHAnsi" w:hAnsi="Georgia"/>
          <w:b/>
          <w:spacing w:val="-2"/>
          <w:sz w:val="22"/>
        </w:rPr>
        <w:t>handicraft</w:t>
      </w:r>
      <w:r w:rsidR="000F0EEC">
        <w:rPr>
          <w:rFonts w:ascii="Georgia" w:eastAsiaTheme="majorHAnsi" w:hAnsi="Georgia" w:hint="eastAsia"/>
          <w:b/>
          <w:spacing w:val="-2"/>
          <w:sz w:val="22"/>
        </w:rPr>
        <w:t>s</w:t>
      </w:r>
    </w:p>
    <w:p w:rsidR="00F725FD" w:rsidRPr="00F725FD" w:rsidRDefault="00F725FD" w:rsidP="00F725FD">
      <w:pPr>
        <w:wordWrap/>
        <w:snapToGrid w:val="0"/>
        <w:spacing w:line="320" w:lineRule="atLeast"/>
        <w:jc w:val="left"/>
        <w:rPr>
          <w:rFonts w:ascii="Georgia" w:eastAsiaTheme="majorHAnsi" w:hAnsi="Georgia"/>
          <w:b/>
          <w:sz w:val="22"/>
        </w:rPr>
      </w:pPr>
    </w:p>
    <w:p w:rsidR="00892144" w:rsidRDefault="003E4B84" w:rsidP="005F3FD9">
      <w:pPr>
        <w:wordWrap/>
        <w:snapToGrid w:val="0"/>
        <w:spacing w:line="320" w:lineRule="atLeast"/>
        <w:rPr>
          <w:rFonts w:ascii="Georgia" w:eastAsiaTheme="majorHAnsi" w:hAnsi="Georgia"/>
          <w:b/>
          <w:sz w:val="22"/>
        </w:rPr>
      </w:pPr>
      <w:r w:rsidRPr="0081225E">
        <w:rPr>
          <w:rFonts w:ascii="Georgia" w:eastAsiaTheme="majorHAnsi" w:hAnsi="Georgia" w:cs="Arial"/>
          <w:bCs/>
          <w:noProof/>
          <w:sz w:val="22"/>
          <w:lang w:val="en-CA"/>
        </w:rPr>
        <w:pict>
          <v:shape id="_x0000_s1027" type="#_x0000_t202" style="position:absolute;left:0;text-align:left;margin-left:260.6pt;margin-top:154.7pt;width:209.25pt;height:16.4pt;z-index:25166336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" fillcolor="white [3212]" strokecolor="white [3212]" strokeweight="0">
            <v:textbox style="mso-fit-shape-to-text:t">
              <w:txbxContent>
                <w:p w:rsidR="00542B07" w:rsidRPr="00542B07" w:rsidRDefault="00542B07" w:rsidP="00542B07">
                  <w:pPr>
                    <w:jc w:val="left"/>
                    <w:rPr>
                      <w:rFonts w:ascii="Arial" w:eastAsiaTheme="minorEastAsia" w:hAnsi="Arial" w:cs="Arial"/>
                      <w:sz w:val="16"/>
                      <w:szCs w:val="16"/>
                    </w:rPr>
                  </w:pPr>
                  <w:r w:rsidRPr="00542B07">
                    <w:rPr>
                      <w:rFonts w:ascii="Arial" w:hAnsi="Arial" w:cs="Arial"/>
                      <w:bCs/>
                      <w:sz w:val="16"/>
                      <w:szCs w:val="16"/>
                    </w:rPr>
                    <w:t>Authors Joan Suwalsky</w:t>
                  </w:r>
                  <w:r w:rsidRPr="00542B07">
                    <w:rPr>
                      <w:rFonts w:ascii="Arial" w:eastAsiaTheme="minorEastAsia" w:hAnsi="Arial" w:cs="Arial" w:hint="eastAsia"/>
                      <w:bCs/>
                      <w:sz w:val="16"/>
                      <w:szCs w:val="16"/>
                    </w:rPr>
                    <w:t xml:space="preserve"> (left)</w:t>
                  </w:r>
                  <w:r w:rsidRPr="00542B07">
                    <w:rPr>
                      <w:rFonts w:ascii="Arial" w:hAnsi="Arial" w:cs="Arial"/>
                      <w:bCs/>
                      <w:sz w:val="16"/>
                      <w:szCs w:val="16"/>
                    </w:rPr>
                    <w:t xml:space="preserve"> and Debbi Kent</w:t>
                  </w:r>
                  <w:r w:rsidRPr="00542B07">
                    <w:rPr>
                      <w:rFonts w:ascii="Arial" w:eastAsiaTheme="minorEastAsia" w:hAnsi="Arial" w:cs="Arial" w:hint="eastAsia"/>
                      <w:bCs/>
                      <w:sz w:val="16"/>
                      <w:szCs w:val="16"/>
                    </w:rPr>
                    <w:t xml:space="preserve"> (right)</w:t>
                  </w:r>
                </w:p>
              </w:txbxContent>
            </v:textbox>
          </v:shape>
        </w:pict>
      </w:r>
      <w:r>
        <w:rPr>
          <w:rFonts w:ascii="Georgia" w:eastAsiaTheme="majorHAnsi" w:hAnsi="Georgia" w:cs="Arial"/>
          <w:bCs/>
          <w:noProof/>
          <w:sz w:val="22"/>
        </w:rPr>
        <w:drawing>
          <wp:anchor distT="0" distB="180340" distL="114300" distR="114300" simplePos="0" relativeHeight="251661312" behindDoc="0" locked="0" layoutInCell="1" allowOverlap="1">
            <wp:simplePos x="0" y="0"/>
            <wp:positionH relativeFrom="column">
              <wp:posOffset>3381375</wp:posOffset>
            </wp:positionH>
            <wp:positionV relativeFrom="paragraph">
              <wp:posOffset>95250</wp:posOffset>
            </wp:positionV>
            <wp:extent cx="2334895" cy="1866900"/>
            <wp:effectExtent l="19050" t="0" r="8255" b="0"/>
            <wp:wrapSquare wrapText="bothSides"/>
            <wp:docPr id="4" name="그림 3" descr="Debbi &amp; Jo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bbi &amp; Joan.jpg"/>
                    <pic:cNvPicPr/>
                  </pic:nvPicPr>
                  <pic:blipFill>
                    <a:blip r:embed="rId15" cstate="print"/>
                    <a:srcRect/>
                    <a:stretch>
                      <a:fillRect/>
                    </a:stretch>
                  </pic:blipFill>
                  <pic:spPr>
                    <a:xfrm>
                      <a:off x="0" y="0"/>
                      <a:ext cx="2334895" cy="1866900"/>
                    </a:xfrm>
                    <a:prstGeom prst="rect">
                      <a:avLst/>
                    </a:prstGeom>
                  </pic:spPr>
                </pic:pic>
              </a:graphicData>
            </a:graphic>
          </wp:anchor>
        </w:drawing>
      </w:r>
      <w:r w:rsidR="00CC6526" w:rsidRPr="00F725FD">
        <w:rPr>
          <w:rFonts w:ascii="Georgia" w:eastAsiaTheme="majorHAnsi" w:hAnsi="Georgia" w:cs="Arial"/>
          <w:bCs/>
          <w:sz w:val="22"/>
        </w:rPr>
        <w:t xml:space="preserve">The story of </w:t>
      </w:r>
      <w:r w:rsidR="00D761D3" w:rsidRPr="00F725FD">
        <w:rPr>
          <w:rFonts w:ascii="Georgia" w:eastAsiaTheme="majorHAnsi" w:hAnsi="Georgia" w:cs="Arial"/>
          <w:bCs/>
          <w:sz w:val="22"/>
        </w:rPr>
        <w:t xml:space="preserve">how </w:t>
      </w:r>
      <w:r w:rsidR="00CC6526" w:rsidRPr="00F725FD">
        <w:rPr>
          <w:rFonts w:ascii="Georgia" w:eastAsiaTheme="majorHAnsi" w:hAnsi="Georgia" w:cs="Arial"/>
          <w:bCs/>
          <w:sz w:val="22"/>
        </w:rPr>
        <w:t xml:space="preserve">these two American women </w:t>
      </w:r>
      <w:r w:rsidR="00D761D3" w:rsidRPr="00F725FD">
        <w:rPr>
          <w:rFonts w:ascii="Georgia" w:eastAsiaTheme="majorHAnsi" w:hAnsi="Georgia" w:cs="Arial"/>
          <w:bCs/>
          <w:sz w:val="22"/>
        </w:rPr>
        <w:t>came to write a book about Korean handicraft</w:t>
      </w:r>
      <w:r w:rsidR="0030419C" w:rsidRPr="00F725FD">
        <w:rPr>
          <w:rFonts w:ascii="Georgia" w:eastAsiaTheme="majorHAnsi" w:hAnsi="Georgia" w:cs="Arial"/>
          <w:bCs/>
          <w:sz w:val="22"/>
        </w:rPr>
        <w:t>s</w:t>
      </w:r>
      <w:r w:rsidR="00CC6526" w:rsidRPr="00F725FD">
        <w:rPr>
          <w:rFonts w:ascii="Georgia" w:eastAsiaTheme="majorHAnsi" w:hAnsi="Georgia" w:cs="Arial"/>
          <w:bCs/>
          <w:sz w:val="22"/>
        </w:rPr>
        <w:t xml:space="preserve"> is a fascinating one</w:t>
      </w:r>
      <w:r w:rsidR="00D761D3" w:rsidRPr="00F725FD">
        <w:rPr>
          <w:rFonts w:ascii="Georgia" w:eastAsiaTheme="majorHAnsi" w:hAnsi="Georgia" w:cs="Arial"/>
          <w:bCs/>
          <w:sz w:val="22"/>
        </w:rPr>
        <w:t xml:space="preserve">. </w:t>
      </w:r>
      <w:r w:rsidR="00CC6526" w:rsidRPr="00F725FD">
        <w:rPr>
          <w:rFonts w:ascii="Georgia" w:eastAsiaTheme="majorHAnsi" w:hAnsi="Georgia" w:cs="Arial"/>
          <w:bCs/>
          <w:sz w:val="22"/>
        </w:rPr>
        <w:t xml:space="preserve">Debbi Kent and Joan Suwalsky </w:t>
      </w:r>
      <w:r w:rsidR="00D761D3" w:rsidRPr="00E14509">
        <w:rPr>
          <w:rFonts w:ascii="Georgia" w:eastAsiaTheme="majorHAnsi" w:hAnsi="Georgia" w:cs="Arial"/>
          <w:bCs/>
          <w:sz w:val="22"/>
        </w:rPr>
        <w:t xml:space="preserve">both </w:t>
      </w:r>
      <w:r w:rsidR="000C3227" w:rsidRPr="00E14509">
        <w:rPr>
          <w:rFonts w:ascii="Georgia" w:eastAsiaTheme="majorHAnsi" w:hAnsi="Georgia" w:cs="Arial"/>
          <w:bCs/>
          <w:sz w:val="22"/>
        </w:rPr>
        <w:t>became</w:t>
      </w:r>
      <w:r w:rsidR="000C3227" w:rsidRPr="000C3227">
        <w:rPr>
          <w:rFonts w:ascii="Georgia" w:eastAsiaTheme="majorHAnsi" w:hAnsi="Georgia" w:cs="Arial"/>
          <w:bCs/>
          <w:color w:val="FF0000"/>
          <w:sz w:val="22"/>
        </w:rPr>
        <w:t xml:space="preserve"> </w:t>
      </w:r>
      <w:r w:rsidR="00D761D3" w:rsidRPr="00F725FD">
        <w:rPr>
          <w:rFonts w:ascii="Georgia" w:eastAsiaTheme="majorHAnsi" w:hAnsi="Georgia" w:cs="Arial"/>
          <w:bCs/>
          <w:sz w:val="22"/>
        </w:rPr>
        <w:t xml:space="preserve">interested in Korean culture </w:t>
      </w:r>
      <w:r w:rsidR="009D1314">
        <w:rPr>
          <w:rFonts w:ascii="Georgia" w:eastAsiaTheme="majorHAnsi" w:hAnsi="Georgia" w:cs="Arial"/>
          <w:bCs/>
          <w:sz w:val="22"/>
        </w:rPr>
        <w:t>while</w:t>
      </w:r>
      <w:r w:rsidR="00D761D3" w:rsidRPr="00F725FD">
        <w:rPr>
          <w:rFonts w:ascii="Georgia" w:eastAsiaTheme="majorHAnsi" w:hAnsi="Georgia" w:cs="Arial"/>
          <w:bCs/>
          <w:sz w:val="22"/>
        </w:rPr>
        <w:t xml:space="preserve"> raising children they had adopted from Korea. Out of a desire to introduce their children to their </w:t>
      </w:r>
      <w:r w:rsidR="00C41113" w:rsidRPr="00F725FD">
        <w:rPr>
          <w:rFonts w:ascii="Georgia" w:eastAsiaTheme="majorHAnsi" w:hAnsi="Georgia" w:cs="Arial"/>
          <w:bCs/>
          <w:sz w:val="22"/>
        </w:rPr>
        <w:t xml:space="preserve">Korean cultural </w:t>
      </w:r>
      <w:r w:rsidR="00D761D3" w:rsidRPr="00F725FD">
        <w:rPr>
          <w:rFonts w:ascii="Georgia" w:eastAsiaTheme="majorHAnsi" w:hAnsi="Georgia" w:cs="Arial"/>
          <w:bCs/>
          <w:sz w:val="22"/>
        </w:rPr>
        <w:t xml:space="preserve">roots, they </w:t>
      </w:r>
      <w:r w:rsidR="00CC6526" w:rsidRPr="00F725FD">
        <w:rPr>
          <w:rFonts w:ascii="Georgia" w:eastAsiaTheme="majorHAnsi" w:hAnsi="Georgia" w:cs="Arial"/>
          <w:bCs/>
          <w:sz w:val="22"/>
        </w:rPr>
        <w:t xml:space="preserve">would visit </w:t>
      </w:r>
      <w:r w:rsidR="00D761D3" w:rsidRPr="00F725FD">
        <w:rPr>
          <w:rFonts w:ascii="Georgia" w:eastAsiaTheme="majorHAnsi" w:hAnsi="Georgia" w:cs="Arial"/>
          <w:bCs/>
          <w:sz w:val="22"/>
        </w:rPr>
        <w:t xml:space="preserve">Korea </w:t>
      </w:r>
      <w:r w:rsidR="00B87709">
        <w:rPr>
          <w:rFonts w:ascii="Georgia" w:eastAsiaTheme="majorHAnsi" w:hAnsi="Georgia" w:cs="Arial" w:hint="eastAsia"/>
          <w:bCs/>
          <w:sz w:val="22"/>
        </w:rPr>
        <w:t xml:space="preserve">once or </w:t>
      </w:r>
      <w:r w:rsidR="00D761D3" w:rsidRPr="00F725FD">
        <w:rPr>
          <w:rFonts w:ascii="Georgia" w:eastAsiaTheme="majorHAnsi" w:hAnsi="Georgia" w:cs="Arial"/>
          <w:bCs/>
          <w:sz w:val="22"/>
        </w:rPr>
        <w:t xml:space="preserve">twice each year and </w:t>
      </w:r>
      <w:r w:rsidR="00CC6526" w:rsidRPr="00F725FD">
        <w:rPr>
          <w:rFonts w:ascii="Georgia" w:eastAsiaTheme="majorHAnsi" w:hAnsi="Georgia" w:cs="Arial"/>
          <w:bCs/>
          <w:sz w:val="22"/>
        </w:rPr>
        <w:t>explore Namdaemun Market and Insa</w:t>
      </w:r>
      <w:r w:rsidR="00B87709">
        <w:rPr>
          <w:rFonts w:ascii="Georgia" w:eastAsiaTheme="majorHAnsi" w:hAnsi="Georgia" w:cs="Arial" w:hint="eastAsia"/>
          <w:bCs/>
          <w:sz w:val="22"/>
        </w:rPr>
        <w:t>-</w:t>
      </w:r>
      <w:r w:rsidR="00CC6526" w:rsidRPr="00F725FD">
        <w:rPr>
          <w:rFonts w:ascii="Georgia" w:eastAsiaTheme="majorHAnsi" w:hAnsi="Georgia" w:cs="Arial"/>
          <w:bCs/>
          <w:sz w:val="22"/>
        </w:rPr>
        <w:t xml:space="preserve">dong to buy </w:t>
      </w:r>
      <w:r w:rsidR="00D761D3" w:rsidRPr="00F725FD">
        <w:rPr>
          <w:rFonts w:ascii="Georgia" w:eastAsiaTheme="majorHAnsi" w:hAnsi="Georgia" w:cs="Arial"/>
          <w:bCs/>
          <w:sz w:val="22"/>
        </w:rPr>
        <w:t xml:space="preserve">their children items related to Korean traditions. At first, they </w:t>
      </w:r>
      <w:r w:rsidR="00CC6526" w:rsidRPr="00F725FD">
        <w:rPr>
          <w:rFonts w:ascii="Georgia" w:eastAsiaTheme="majorHAnsi" w:hAnsi="Georgia" w:cs="Arial"/>
          <w:bCs/>
          <w:sz w:val="22"/>
        </w:rPr>
        <w:t xml:space="preserve">just </w:t>
      </w:r>
      <w:r w:rsidR="00892144">
        <w:rPr>
          <w:rFonts w:ascii="Georgia" w:eastAsiaTheme="majorHAnsi" w:hAnsi="Georgia" w:cs="Arial"/>
          <w:bCs/>
          <w:sz w:val="22"/>
        </w:rPr>
        <w:t>picked out</w:t>
      </w:r>
      <w:r w:rsidR="00892144" w:rsidRPr="00F725FD">
        <w:rPr>
          <w:rFonts w:ascii="Georgia" w:eastAsiaTheme="majorHAnsi" w:hAnsi="Georgia" w:cs="Arial"/>
          <w:bCs/>
          <w:sz w:val="22"/>
        </w:rPr>
        <w:t xml:space="preserve"> </w:t>
      </w:r>
      <w:r w:rsidR="00D761D3" w:rsidRPr="00F725FD">
        <w:rPr>
          <w:rFonts w:ascii="Georgia" w:eastAsiaTheme="majorHAnsi" w:hAnsi="Georgia" w:cs="Arial"/>
          <w:bCs/>
          <w:sz w:val="22"/>
        </w:rPr>
        <w:t xml:space="preserve">colorful clothing and </w:t>
      </w:r>
      <w:proofErr w:type="spellStart"/>
      <w:r w:rsidR="00D761D3" w:rsidRPr="00F725FD">
        <w:rPr>
          <w:rFonts w:ascii="Georgia" w:eastAsiaTheme="majorHAnsi" w:hAnsi="Georgia" w:cs="Arial"/>
          <w:bCs/>
          <w:i/>
          <w:sz w:val="22"/>
        </w:rPr>
        <w:t>norigae</w:t>
      </w:r>
      <w:proofErr w:type="spellEnd"/>
      <w:r w:rsidR="00D761D3" w:rsidRPr="00F725FD">
        <w:rPr>
          <w:rFonts w:ascii="Georgia" w:eastAsiaTheme="majorHAnsi" w:hAnsi="Georgia" w:cs="Arial"/>
          <w:bCs/>
          <w:sz w:val="22"/>
        </w:rPr>
        <w:t xml:space="preserve"> (ornamental </w:t>
      </w:r>
      <w:proofErr w:type="spellStart"/>
      <w:r w:rsidR="00D761D3" w:rsidRPr="00F725FD">
        <w:rPr>
          <w:rFonts w:ascii="Georgia" w:eastAsiaTheme="majorHAnsi" w:hAnsi="Georgia" w:cs="Arial"/>
          <w:bCs/>
          <w:sz w:val="22"/>
        </w:rPr>
        <w:t>knotwork</w:t>
      </w:r>
      <w:proofErr w:type="spellEnd"/>
      <w:r w:rsidR="00D761D3" w:rsidRPr="00F725FD">
        <w:rPr>
          <w:rFonts w:ascii="Georgia" w:eastAsiaTheme="majorHAnsi" w:hAnsi="Georgia" w:cs="Arial"/>
          <w:bCs/>
          <w:sz w:val="22"/>
        </w:rPr>
        <w:t xml:space="preserve">) </w:t>
      </w:r>
      <w:r w:rsidR="00C41113" w:rsidRPr="00F725FD">
        <w:rPr>
          <w:rFonts w:ascii="Georgia" w:eastAsiaTheme="majorHAnsi" w:hAnsi="Georgia" w:cs="Arial"/>
          <w:bCs/>
          <w:sz w:val="22"/>
        </w:rPr>
        <w:t>for their kids to wear</w:t>
      </w:r>
      <w:r w:rsidR="00D761D3" w:rsidRPr="00F725FD">
        <w:rPr>
          <w:rFonts w:ascii="Georgia" w:eastAsiaTheme="majorHAnsi" w:hAnsi="Georgia" w:cs="Arial"/>
          <w:bCs/>
          <w:sz w:val="22"/>
        </w:rPr>
        <w:t>, b</w:t>
      </w:r>
      <w:r w:rsidR="00D761D3" w:rsidRPr="004C597D">
        <w:rPr>
          <w:rFonts w:ascii="Georgia" w:eastAsiaTheme="majorHAnsi" w:hAnsi="Georgia" w:cs="Arial"/>
          <w:bCs/>
          <w:sz w:val="22"/>
        </w:rPr>
        <w:t xml:space="preserve">ut </w:t>
      </w:r>
      <w:r w:rsidR="00892144">
        <w:rPr>
          <w:rFonts w:ascii="Georgia" w:eastAsiaTheme="majorHAnsi" w:hAnsi="Georgia" w:cs="Arial"/>
          <w:bCs/>
          <w:sz w:val="22"/>
        </w:rPr>
        <w:t xml:space="preserve">they </w:t>
      </w:r>
      <w:r w:rsidR="00D761D3" w:rsidRPr="004C597D">
        <w:rPr>
          <w:rFonts w:ascii="Georgia" w:eastAsiaTheme="majorHAnsi" w:hAnsi="Georgia" w:cs="Arial"/>
          <w:bCs/>
          <w:sz w:val="22"/>
        </w:rPr>
        <w:t xml:space="preserve">eventually </w:t>
      </w:r>
      <w:r w:rsidR="00CC6526" w:rsidRPr="004C597D">
        <w:rPr>
          <w:rFonts w:ascii="Georgia" w:eastAsiaTheme="majorHAnsi" w:hAnsi="Georgia" w:cs="Arial"/>
          <w:bCs/>
          <w:sz w:val="22"/>
        </w:rPr>
        <w:t xml:space="preserve">fell in love with </w:t>
      </w:r>
      <w:r w:rsidR="00D761D3" w:rsidRPr="004C597D">
        <w:rPr>
          <w:rFonts w:ascii="Georgia" w:eastAsiaTheme="majorHAnsi" w:hAnsi="Georgia" w:cs="Arial"/>
          <w:bCs/>
          <w:i/>
          <w:sz w:val="22"/>
        </w:rPr>
        <w:t>hwagak</w:t>
      </w:r>
      <w:r w:rsidR="000C784F" w:rsidRPr="004C597D">
        <w:rPr>
          <w:rFonts w:ascii="Georgia" w:eastAsiaTheme="majorHAnsi" w:hAnsi="Georgia" w:cs="Arial"/>
          <w:bCs/>
          <w:sz w:val="22"/>
        </w:rPr>
        <w:t xml:space="preserve"> (ox horn decoration)</w:t>
      </w:r>
      <w:r w:rsidR="000C784F" w:rsidRPr="004C597D">
        <w:rPr>
          <w:rFonts w:ascii="Georgia" w:eastAsiaTheme="majorHAnsi" w:hAnsi="Georgia" w:cs="Arial" w:hint="eastAsia"/>
          <w:bCs/>
          <w:sz w:val="22"/>
        </w:rPr>
        <w:t xml:space="preserve">, </w:t>
      </w:r>
      <w:r w:rsidR="00D761D3" w:rsidRPr="004C597D">
        <w:rPr>
          <w:rFonts w:ascii="Georgia" w:eastAsiaTheme="majorHAnsi" w:hAnsi="Georgia" w:cs="Arial"/>
          <w:bCs/>
          <w:i/>
          <w:sz w:val="22"/>
        </w:rPr>
        <w:t>najeonchilgi</w:t>
      </w:r>
      <w:r w:rsidR="000C784F" w:rsidRPr="004C597D">
        <w:rPr>
          <w:rFonts w:ascii="Georgia" w:eastAsiaTheme="majorHAnsi" w:hAnsi="Georgia" w:cs="Arial"/>
          <w:bCs/>
          <w:sz w:val="22"/>
        </w:rPr>
        <w:t xml:space="preserve"> (mother-of-pearl inlay)</w:t>
      </w:r>
      <w:r w:rsidR="000C784F" w:rsidRPr="004C597D">
        <w:rPr>
          <w:rFonts w:ascii="Georgia" w:eastAsiaTheme="majorHAnsi" w:hAnsi="Georgia" w:cs="Arial" w:hint="eastAsia"/>
          <w:bCs/>
          <w:sz w:val="22"/>
        </w:rPr>
        <w:t xml:space="preserve">, and other </w:t>
      </w:r>
      <w:r w:rsidR="000C784F" w:rsidRPr="004C597D">
        <w:rPr>
          <w:rFonts w:ascii="Georgia" w:eastAsiaTheme="majorHAnsi" w:hAnsi="Georgia" w:cs="Arial"/>
          <w:bCs/>
          <w:sz w:val="22"/>
        </w:rPr>
        <w:t>Korean crafts</w:t>
      </w:r>
      <w:r w:rsidR="00D761D3" w:rsidRPr="004C597D">
        <w:rPr>
          <w:rFonts w:ascii="Georgia" w:eastAsiaTheme="majorHAnsi" w:hAnsi="Georgia" w:cs="Arial"/>
          <w:bCs/>
          <w:sz w:val="22"/>
        </w:rPr>
        <w:t>.</w:t>
      </w:r>
      <w:r w:rsidR="00D761D3" w:rsidRPr="00F725FD">
        <w:rPr>
          <w:rFonts w:ascii="Georgia" w:eastAsiaTheme="majorHAnsi" w:hAnsi="Georgia" w:cs="Arial"/>
          <w:bCs/>
          <w:sz w:val="22"/>
        </w:rPr>
        <w:t xml:space="preserve"> </w:t>
      </w:r>
      <w:r w:rsidR="000C784F">
        <w:rPr>
          <w:rFonts w:ascii="Georgia" w:eastAsiaTheme="majorHAnsi" w:hAnsi="Georgia" w:cs="Arial" w:hint="eastAsia"/>
          <w:bCs/>
          <w:sz w:val="22"/>
        </w:rPr>
        <w:t xml:space="preserve">As the authors began to study the subject </w:t>
      </w:r>
      <w:r w:rsidR="00892144">
        <w:rPr>
          <w:rFonts w:ascii="Georgia" w:eastAsiaTheme="majorHAnsi" w:hAnsi="Georgia" w:cs="Arial"/>
          <w:bCs/>
          <w:sz w:val="22"/>
        </w:rPr>
        <w:t>more intensively</w:t>
      </w:r>
      <w:r w:rsidR="000C784F">
        <w:rPr>
          <w:rFonts w:ascii="Georgia" w:eastAsiaTheme="majorHAnsi" w:hAnsi="Georgia" w:cs="Arial" w:hint="eastAsia"/>
          <w:bCs/>
          <w:sz w:val="22"/>
        </w:rPr>
        <w:t xml:space="preserve">, their </w:t>
      </w:r>
      <w:r w:rsidR="00D761D3" w:rsidRPr="00F725FD">
        <w:rPr>
          <w:rFonts w:ascii="Georgia" w:eastAsiaTheme="majorHAnsi" w:hAnsi="Georgia" w:cs="Arial"/>
          <w:bCs/>
          <w:sz w:val="22"/>
        </w:rPr>
        <w:t xml:space="preserve">knowledge </w:t>
      </w:r>
      <w:r w:rsidR="00CC6526" w:rsidRPr="00F725FD">
        <w:rPr>
          <w:rFonts w:ascii="Georgia" w:eastAsiaTheme="majorHAnsi" w:hAnsi="Georgia" w:cs="Arial"/>
          <w:bCs/>
          <w:sz w:val="22"/>
        </w:rPr>
        <w:t>grew in</w:t>
      </w:r>
      <w:r w:rsidR="00F412F8">
        <w:rPr>
          <w:rFonts w:ascii="Georgia" w:eastAsiaTheme="majorHAnsi" w:hAnsi="Georgia" w:cs="Arial"/>
          <w:bCs/>
          <w:sz w:val="22"/>
        </w:rPr>
        <w:t xml:space="preserve"> both </w:t>
      </w:r>
      <w:r w:rsidR="00CC6526" w:rsidRPr="00F725FD">
        <w:rPr>
          <w:rFonts w:ascii="Georgia" w:eastAsiaTheme="majorHAnsi" w:hAnsi="Georgia" w:cs="Arial"/>
          <w:bCs/>
          <w:sz w:val="22"/>
        </w:rPr>
        <w:t>breadth and depth</w:t>
      </w:r>
      <w:r w:rsidR="00D761D3" w:rsidRPr="00F725FD">
        <w:rPr>
          <w:rFonts w:ascii="Georgia" w:eastAsiaTheme="majorHAnsi" w:hAnsi="Georgia" w:cs="Arial"/>
          <w:bCs/>
          <w:sz w:val="22"/>
        </w:rPr>
        <w:t xml:space="preserve">. </w:t>
      </w:r>
      <w:r w:rsidR="004C597D">
        <w:rPr>
          <w:rFonts w:ascii="Georgia" w:eastAsiaTheme="majorHAnsi" w:hAnsi="Georgia" w:cs="Arial" w:hint="eastAsia"/>
          <w:bCs/>
          <w:sz w:val="22"/>
        </w:rPr>
        <w:t xml:space="preserve">In the end, </w:t>
      </w:r>
      <w:r w:rsidR="00F412F8">
        <w:rPr>
          <w:rFonts w:ascii="Georgia" w:eastAsiaTheme="majorHAnsi" w:hAnsi="Georgia" w:cs="Arial"/>
          <w:bCs/>
          <w:sz w:val="22"/>
        </w:rPr>
        <w:t>each author’s</w:t>
      </w:r>
      <w:r w:rsidR="004C597D" w:rsidRPr="004C597D">
        <w:rPr>
          <w:rFonts w:ascii="Georgia" w:eastAsiaTheme="majorHAnsi" w:hAnsi="Georgia" w:cs="Arial" w:hint="eastAsia"/>
          <w:bCs/>
          <w:sz w:val="22"/>
        </w:rPr>
        <w:t xml:space="preserve"> </w:t>
      </w:r>
      <w:r w:rsidR="00892144">
        <w:rPr>
          <w:rFonts w:ascii="Georgia" w:eastAsiaTheme="majorHAnsi" w:hAnsi="Georgia" w:cs="Arial"/>
          <w:bCs/>
          <w:sz w:val="22"/>
        </w:rPr>
        <w:t xml:space="preserve">drive to fully embrace their child’s birth culture is what inspired </w:t>
      </w:r>
      <w:r w:rsidR="004C597D" w:rsidRPr="004C597D">
        <w:rPr>
          <w:rFonts w:ascii="Georgia" w:eastAsiaTheme="majorHAnsi" w:hAnsi="Georgia" w:cs="Arial" w:hint="eastAsia"/>
          <w:bCs/>
          <w:sz w:val="22"/>
        </w:rPr>
        <w:t xml:space="preserve">them to become </w:t>
      </w:r>
      <w:r w:rsidR="000C784F" w:rsidRPr="004C597D">
        <w:rPr>
          <w:rFonts w:ascii="Georgia" w:eastAsiaTheme="majorHAnsi" w:hAnsi="Georgia" w:cs="Arial" w:hint="eastAsia"/>
          <w:bCs/>
          <w:sz w:val="22"/>
        </w:rPr>
        <w:t xml:space="preserve">experts in </w:t>
      </w:r>
      <w:r w:rsidR="00D761D3" w:rsidRPr="004C597D">
        <w:rPr>
          <w:rFonts w:ascii="Georgia" w:eastAsiaTheme="majorHAnsi" w:hAnsi="Georgia" w:cs="Arial"/>
          <w:bCs/>
          <w:sz w:val="22"/>
        </w:rPr>
        <w:t>Korean handicraft</w:t>
      </w:r>
      <w:r w:rsidR="00972A69">
        <w:rPr>
          <w:rFonts w:ascii="Georgia" w:eastAsiaTheme="majorHAnsi" w:hAnsi="Georgia" w:cs="Arial" w:hint="eastAsia"/>
          <w:bCs/>
          <w:sz w:val="22"/>
        </w:rPr>
        <w:t>s</w:t>
      </w:r>
      <w:r w:rsidR="00892144">
        <w:rPr>
          <w:rFonts w:ascii="Georgia" w:eastAsiaTheme="majorHAnsi" w:hAnsi="Georgia" w:cs="Arial"/>
          <w:bCs/>
          <w:sz w:val="22"/>
        </w:rPr>
        <w:t>—a true labor of love.</w:t>
      </w:r>
    </w:p>
    <w:p w:rsidR="004F4677" w:rsidRDefault="004F4677">
      <w:pPr>
        <w:wordWrap/>
        <w:snapToGrid w:val="0"/>
        <w:spacing w:line="320" w:lineRule="atLeast"/>
        <w:ind w:firstLine="360"/>
        <w:rPr>
          <w:rFonts w:ascii="Georgia" w:eastAsiaTheme="majorHAnsi" w:hAnsi="Georgia"/>
          <w:sz w:val="22"/>
        </w:rPr>
      </w:pPr>
    </w:p>
    <w:p w:rsidR="00352993" w:rsidRDefault="00E5380C">
      <w:pPr>
        <w:wordWrap/>
        <w:snapToGrid w:val="0"/>
        <w:spacing w:line="320" w:lineRule="atLeast"/>
        <w:ind w:firstLine="360"/>
        <w:rPr>
          <w:rFonts w:ascii="Georgia" w:eastAsiaTheme="majorHAnsi" w:hAnsi="Georgia"/>
          <w:sz w:val="22"/>
        </w:rPr>
      </w:pPr>
      <w:r w:rsidRPr="00F725FD">
        <w:rPr>
          <w:rFonts w:ascii="Georgia" w:eastAsiaTheme="majorHAnsi" w:hAnsi="Georgia"/>
          <w:sz w:val="22"/>
        </w:rPr>
        <w:t>But</w:t>
      </w:r>
      <w:r w:rsidR="00C41113" w:rsidRPr="00F725FD">
        <w:rPr>
          <w:rFonts w:ascii="Georgia" w:eastAsiaTheme="majorHAnsi" w:hAnsi="Georgia"/>
          <w:sz w:val="22"/>
        </w:rPr>
        <w:t xml:space="preserve"> the authors did not stop there</w:t>
      </w:r>
      <w:r w:rsidR="00F412F8">
        <w:rPr>
          <w:rFonts w:ascii="Georgia" w:eastAsiaTheme="majorHAnsi" w:hAnsi="Georgia"/>
          <w:sz w:val="22"/>
        </w:rPr>
        <w:t>.</w:t>
      </w:r>
      <w:r w:rsidR="00C41113" w:rsidRPr="00F725FD">
        <w:rPr>
          <w:rFonts w:ascii="Georgia" w:eastAsiaTheme="majorHAnsi" w:hAnsi="Georgia"/>
          <w:sz w:val="22"/>
        </w:rPr>
        <w:t xml:space="preserve"> </w:t>
      </w:r>
      <w:r w:rsidR="00F412F8">
        <w:rPr>
          <w:rFonts w:ascii="Georgia" w:eastAsiaTheme="majorHAnsi" w:hAnsi="Georgia"/>
          <w:sz w:val="22"/>
        </w:rPr>
        <w:t>I</w:t>
      </w:r>
      <w:r w:rsidR="00C41113" w:rsidRPr="00F725FD">
        <w:rPr>
          <w:rFonts w:ascii="Georgia" w:eastAsiaTheme="majorHAnsi" w:hAnsi="Georgia"/>
          <w:sz w:val="22"/>
        </w:rPr>
        <w:t>nstead</w:t>
      </w:r>
      <w:r w:rsidR="00F412F8">
        <w:rPr>
          <w:rFonts w:ascii="Georgia" w:eastAsiaTheme="majorHAnsi" w:hAnsi="Georgia"/>
          <w:sz w:val="22"/>
        </w:rPr>
        <w:t>, they decided to begin sharing their knowledge outside their families,</w:t>
      </w:r>
      <w:r w:rsidR="00C41113" w:rsidRPr="00F725FD">
        <w:rPr>
          <w:rFonts w:ascii="Georgia" w:eastAsiaTheme="majorHAnsi" w:hAnsi="Georgia"/>
          <w:sz w:val="22"/>
        </w:rPr>
        <w:t xml:space="preserve"> organizing </w:t>
      </w:r>
      <w:r w:rsidRPr="00F725FD">
        <w:rPr>
          <w:rFonts w:ascii="Georgia" w:eastAsiaTheme="majorHAnsi" w:hAnsi="Georgia"/>
          <w:sz w:val="22"/>
        </w:rPr>
        <w:t xml:space="preserve">workshops and lectures about Korean </w:t>
      </w:r>
      <w:r w:rsidR="00C41113" w:rsidRPr="00F725FD">
        <w:rPr>
          <w:rFonts w:ascii="Georgia" w:eastAsiaTheme="majorHAnsi" w:hAnsi="Georgia"/>
          <w:sz w:val="22"/>
        </w:rPr>
        <w:t xml:space="preserve">crafts </w:t>
      </w:r>
      <w:r w:rsidRPr="00F725FD">
        <w:rPr>
          <w:rFonts w:ascii="Georgia" w:eastAsiaTheme="majorHAnsi" w:hAnsi="Georgia"/>
          <w:sz w:val="22"/>
        </w:rPr>
        <w:t>for parents and children at Korean culture camps and schools in the U</w:t>
      </w:r>
      <w:r w:rsidR="00F412F8">
        <w:rPr>
          <w:rFonts w:ascii="Georgia" w:eastAsiaTheme="majorHAnsi" w:hAnsi="Georgia"/>
          <w:sz w:val="22"/>
        </w:rPr>
        <w:t xml:space="preserve">nited </w:t>
      </w:r>
      <w:r w:rsidRPr="00F725FD">
        <w:rPr>
          <w:rFonts w:ascii="Georgia" w:eastAsiaTheme="majorHAnsi" w:hAnsi="Georgia"/>
          <w:sz w:val="22"/>
        </w:rPr>
        <w:t>S</w:t>
      </w:r>
      <w:r w:rsidR="00F412F8">
        <w:rPr>
          <w:rFonts w:ascii="Georgia" w:eastAsiaTheme="majorHAnsi" w:hAnsi="Georgia"/>
          <w:sz w:val="22"/>
        </w:rPr>
        <w:t>tates</w:t>
      </w:r>
      <w:r w:rsidRPr="00F725FD">
        <w:rPr>
          <w:rFonts w:ascii="Georgia" w:eastAsiaTheme="majorHAnsi" w:hAnsi="Georgia"/>
          <w:sz w:val="22"/>
        </w:rPr>
        <w:t xml:space="preserve">. They </w:t>
      </w:r>
      <w:r w:rsidR="00F412F8">
        <w:rPr>
          <w:rFonts w:ascii="Georgia" w:eastAsiaTheme="majorHAnsi" w:hAnsi="Georgia"/>
          <w:sz w:val="22"/>
        </w:rPr>
        <w:t>felt that not only was</w:t>
      </w:r>
      <w:r w:rsidRPr="00F725FD">
        <w:rPr>
          <w:rFonts w:ascii="Georgia" w:eastAsiaTheme="majorHAnsi" w:hAnsi="Georgia"/>
          <w:sz w:val="22"/>
        </w:rPr>
        <w:t xml:space="preserve"> it</w:t>
      </w:r>
      <w:r w:rsidR="00CC6526" w:rsidRPr="00F725FD">
        <w:rPr>
          <w:rFonts w:ascii="Georgia" w:eastAsiaTheme="majorHAnsi" w:hAnsi="Georgia"/>
          <w:sz w:val="22"/>
        </w:rPr>
        <w:t xml:space="preserve"> </w:t>
      </w:r>
      <w:r w:rsidRPr="00F725FD">
        <w:rPr>
          <w:rFonts w:ascii="Georgia" w:eastAsiaTheme="majorHAnsi" w:hAnsi="Georgia"/>
          <w:sz w:val="22"/>
        </w:rPr>
        <w:t xml:space="preserve">important </w:t>
      </w:r>
      <w:r w:rsidR="00C41113" w:rsidRPr="00F725FD">
        <w:rPr>
          <w:rFonts w:ascii="Georgia" w:eastAsiaTheme="majorHAnsi" w:hAnsi="Georgia"/>
          <w:sz w:val="22"/>
        </w:rPr>
        <w:t>for their own children</w:t>
      </w:r>
      <w:r w:rsidR="00F412F8" w:rsidRPr="00F412F8">
        <w:rPr>
          <w:rFonts w:ascii="Georgia" w:eastAsiaTheme="majorHAnsi" w:hAnsi="Georgia"/>
          <w:sz w:val="22"/>
        </w:rPr>
        <w:t xml:space="preserve"> </w:t>
      </w:r>
      <w:r w:rsidR="00F412F8" w:rsidRPr="00F725FD">
        <w:rPr>
          <w:rFonts w:ascii="Georgia" w:eastAsiaTheme="majorHAnsi" w:hAnsi="Georgia"/>
          <w:sz w:val="22"/>
        </w:rPr>
        <w:t>to learn about their birth culture</w:t>
      </w:r>
      <w:r w:rsidR="00F412F8">
        <w:rPr>
          <w:rFonts w:ascii="Georgia" w:eastAsiaTheme="majorHAnsi" w:hAnsi="Georgia"/>
          <w:sz w:val="22"/>
        </w:rPr>
        <w:t>,</w:t>
      </w:r>
      <w:r w:rsidR="00C41113" w:rsidRPr="00F725FD">
        <w:rPr>
          <w:rFonts w:ascii="Georgia" w:eastAsiaTheme="majorHAnsi" w:hAnsi="Georgia"/>
          <w:sz w:val="22"/>
        </w:rPr>
        <w:t xml:space="preserve"> but</w:t>
      </w:r>
      <w:r w:rsidR="00F412F8">
        <w:rPr>
          <w:rFonts w:ascii="Georgia" w:eastAsiaTheme="majorHAnsi" w:hAnsi="Georgia"/>
          <w:sz w:val="22"/>
        </w:rPr>
        <w:t xml:space="preserve"> that it </w:t>
      </w:r>
      <w:r w:rsidR="00AB32CC">
        <w:rPr>
          <w:rFonts w:ascii="Georgia" w:eastAsiaTheme="majorHAnsi" w:hAnsi="Georgia"/>
          <w:sz w:val="22"/>
        </w:rPr>
        <w:t>could also be</w:t>
      </w:r>
      <w:r w:rsidR="00F412F8">
        <w:rPr>
          <w:rFonts w:ascii="Georgia" w:eastAsiaTheme="majorHAnsi" w:hAnsi="Georgia"/>
          <w:sz w:val="22"/>
        </w:rPr>
        <w:t xml:space="preserve"> a valuable experience</w:t>
      </w:r>
      <w:r w:rsidR="00C41113" w:rsidRPr="00F725FD">
        <w:rPr>
          <w:rFonts w:ascii="Georgia" w:eastAsiaTheme="majorHAnsi" w:hAnsi="Georgia"/>
          <w:sz w:val="22"/>
        </w:rPr>
        <w:t xml:space="preserve"> for other Korean adoptees and their families</w:t>
      </w:r>
      <w:r w:rsidRPr="00F725FD">
        <w:rPr>
          <w:rFonts w:ascii="Georgia" w:eastAsiaTheme="majorHAnsi" w:hAnsi="Georgia"/>
          <w:sz w:val="22"/>
        </w:rPr>
        <w:t xml:space="preserve">. </w:t>
      </w:r>
      <w:r w:rsidR="005D330D" w:rsidRPr="00F725FD">
        <w:rPr>
          <w:rFonts w:ascii="Georgia" w:eastAsiaTheme="majorHAnsi" w:hAnsi="Georgia"/>
          <w:sz w:val="22"/>
        </w:rPr>
        <w:t xml:space="preserve">Impressed by </w:t>
      </w:r>
      <w:r w:rsidR="009509E1">
        <w:rPr>
          <w:rFonts w:ascii="Georgia" w:eastAsiaTheme="majorHAnsi" w:hAnsi="Georgia"/>
          <w:sz w:val="22"/>
        </w:rPr>
        <w:t>the</w:t>
      </w:r>
      <w:r w:rsidR="00F412F8">
        <w:rPr>
          <w:rFonts w:ascii="Georgia" w:eastAsiaTheme="majorHAnsi" w:hAnsi="Georgia"/>
          <w:sz w:val="22"/>
        </w:rPr>
        <w:t xml:space="preserve"> </w:t>
      </w:r>
      <w:r w:rsidR="00C41113" w:rsidRPr="00F725FD">
        <w:rPr>
          <w:rFonts w:ascii="Georgia" w:eastAsiaTheme="majorHAnsi" w:hAnsi="Georgia"/>
          <w:sz w:val="22"/>
        </w:rPr>
        <w:t>combin</w:t>
      </w:r>
      <w:r w:rsidR="00F412F8">
        <w:rPr>
          <w:rFonts w:ascii="Georgia" w:eastAsiaTheme="majorHAnsi" w:hAnsi="Georgia"/>
          <w:sz w:val="22"/>
        </w:rPr>
        <w:t>ation of</w:t>
      </w:r>
      <w:r w:rsidR="00C41113" w:rsidRPr="00F725FD">
        <w:rPr>
          <w:rFonts w:ascii="Georgia" w:eastAsiaTheme="majorHAnsi" w:hAnsi="Georgia"/>
          <w:sz w:val="22"/>
        </w:rPr>
        <w:t xml:space="preserve"> </w:t>
      </w:r>
      <w:r w:rsidR="005D330D" w:rsidRPr="00F725FD">
        <w:rPr>
          <w:rFonts w:ascii="Georgia" w:eastAsiaTheme="majorHAnsi" w:hAnsi="Georgia"/>
          <w:sz w:val="22"/>
        </w:rPr>
        <w:t xml:space="preserve">age-old wisdom </w:t>
      </w:r>
      <w:r w:rsidRPr="00F725FD">
        <w:rPr>
          <w:rFonts w:ascii="Georgia" w:eastAsiaTheme="majorHAnsi" w:hAnsi="Georgia"/>
          <w:sz w:val="22"/>
        </w:rPr>
        <w:t xml:space="preserve">and </w:t>
      </w:r>
      <w:r w:rsidR="005D330D" w:rsidRPr="00F725FD">
        <w:rPr>
          <w:rFonts w:ascii="Georgia" w:eastAsiaTheme="majorHAnsi" w:hAnsi="Georgia"/>
          <w:sz w:val="22"/>
        </w:rPr>
        <w:t>intricate technique</w:t>
      </w:r>
      <w:r w:rsidRPr="00F725FD">
        <w:rPr>
          <w:rFonts w:ascii="Georgia" w:eastAsiaTheme="majorHAnsi" w:hAnsi="Georgia"/>
          <w:sz w:val="22"/>
        </w:rPr>
        <w:t xml:space="preserve">, </w:t>
      </w:r>
      <w:r w:rsidR="005D330D" w:rsidRPr="00F725FD">
        <w:rPr>
          <w:rFonts w:ascii="Georgia" w:eastAsiaTheme="majorHAnsi" w:hAnsi="Georgia"/>
          <w:sz w:val="22"/>
        </w:rPr>
        <w:t xml:space="preserve">Americans </w:t>
      </w:r>
      <w:r w:rsidR="00F412F8">
        <w:rPr>
          <w:rFonts w:ascii="Georgia" w:eastAsiaTheme="majorHAnsi" w:hAnsi="Georgia"/>
          <w:sz w:val="22"/>
        </w:rPr>
        <w:t>appreciated the artistry of Korean craftwork</w:t>
      </w:r>
      <w:r w:rsidR="009D1314">
        <w:rPr>
          <w:rFonts w:ascii="Georgia" w:eastAsiaTheme="majorHAnsi" w:hAnsi="Georgia"/>
          <w:sz w:val="22"/>
        </w:rPr>
        <w:t>,</w:t>
      </w:r>
      <w:r w:rsidRPr="00F725FD">
        <w:rPr>
          <w:rFonts w:ascii="Georgia" w:eastAsiaTheme="majorHAnsi" w:hAnsi="Georgia"/>
          <w:sz w:val="22"/>
        </w:rPr>
        <w:t xml:space="preserve"> </w:t>
      </w:r>
      <w:r w:rsidRPr="00103839">
        <w:rPr>
          <w:rFonts w:ascii="Georgia" w:eastAsiaTheme="majorHAnsi" w:hAnsi="Georgia"/>
          <w:sz w:val="22"/>
        </w:rPr>
        <w:t xml:space="preserve">and </w:t>
      </w:r>
      <w:r w:rsidR="00AB32CC">
        <w:rPr>
          <w:rFonts w:ascii="Georgia" w:eastAsiaTheme="majorHAnsi" w:hAnsi="Georgia"/>
          <w:sz w:val="22"/>
        </w:rPr>
        <w:t xml:space="preserve">the </w:t>
      </w:r>
      <w:r w:rsidR="00962D1A" w:rsidRPr="00103839">
        <w:rPr>
          <w:rFonts w:ascii="Georgia" w:eastAsiaTheme="majorHAnsi" w:hAnsi="Georgia" w:hint="eastAsia"/>
          <w:sz w:val="22"/>
        </w:rPr>
        <w:t>lecture</w:t>
      </w:r>
      <w:r w:rsidR="00AB32CC">
        <w:rPr>
          <w:rFonts w:ascii="Georgia" w:eastAsiaTheme="majorHAnsi" w:hAnsi="Georgia"/>
          <w:sz w:val="22"/>
        </w:rPr>
        <w:t>s</w:t>
      </w:r>
      <w:r w:rsidR="00962D1A" w:rsidRPr="00103839">
        <w:rPr>
          <w:rFonts w:ascii="Georgia" w:eastAsiaTheme="majorHAnsi" w:hAnsi="Georgia" w:hint="eastAsia"/>
          <w:sz w:val="22"/>
        </w:rPr>
        <w:t xml:space="preserve"> and workshop</w:t>
      </w:r>
      <w:r w:rsidR="00AB32CC">
        <w:rPr>
          <w:rFonts w:ascii="Georgia" w:eastAsiaTheme="majorHAnsi" w:hAnsi="Georgia"/>
          <w:sz w:val="22"/>
        </w:rPr>
        <w:t>s</w:t>
      </w:r>
      <w:r w:rsidR="00962D1A" w:rsidRPr="00103839">
        <w:rPr>
          <w:rFonts w:ascii="Georgia" w:eastAsiaTheme="majorHAnsi" w:hAnsi="Georgia" w:hint="eastAsia"/>
          <w:sz w:val="22"/>
        </w:rPr>
        <w:t xml:space="preserve"> </w:t>
      </w:r>
      <w:r w:rsidR="00AB32CC">
        <w:rPr>
          <w:rFonts w:ascii="Georgia" w:eastAsiaTheme="majorHAnsi" w:hAnsi="Georgia"/>
          <w:sz w:val="22"/>
        </w:rPr>
        <w:t>h</w:t>
      </w:r>
      <w:r w:rsidR="00962D1A" w:rsidRPr="00103839">
        <w:rPr>
          <w:rFonts w:ascii="Georgia" w:eastAsiaTheme="majorHAnsi" w:hAnsi="Georgia" w:hint="eastAsia"/>
          <w:sz w:val="22"/>
        </w:rPr>
        <w:t>a</w:t>
      </w:r>
      <w:r w:rsidR="00AB32CC">
        <w:rPr>
          <w:rFonts w:ascii="Georgia" w:eastAsiaTheme="majorHAnsi" w:hAnsi="Georgia"/>
          <w:sz w:val="22"/>
        </w:rPr>
        <w:t>ve received a positive response</w:t>
      </w:r>
      <w:r w:rsidRPr="00103839">
        <w:rPr>
          <w:rFonts w:ascii="Georgia" w:eastAsiaTheme="majorHAnsi" w:hAnsi="Georgia"/>
          <w:sz w:val="22"/>
        </w:rPr>
        <w:t xml:space="preserve">. </w:t>
      </w:r>
      <w:r w:rsidR="00C41113" w:rsidRPr="00103839">
        <w:rPr>
          <w:rFonts w:ascii="Georgia" w:eastAsiaTheme="majorHAnsi" w:hAnsi="Georgia"/>
          <w:sz w:val="22"/>
        </w:rPr>
        <w:t xml:space="preserve">In recognition of </w:t>
      </w:r>
      <w:r w:rsidRPr="00103839">
        <w:rPr>
          <w:rFonts w:ascii="Georgia" w:eastAsiaTheme="majorHAnsi" w:hAnsi="Georgia"/>
          <w:sz w:val="22"/>
        </w:rPr>
        <w:t xml:space="preserve">the </w:t>
      </w:r>
      <w:r w:rsidR="00F412F8" w:rsidRPr="00103839">
        <w:rPr>
          <w:rFonts w:ascii="Georgia" w:eastAsiaTheme="majorHAnsi" w:hAnsi="Georgia"/>
          <w:sz w:val="22"/>
        </w:rPr>
        <w:t>two women</w:t>
      </w:r>
      <w:r w:rsidR="00F412F8">
        <w:rPr>
          <w:rFonts w:ascii="Georgia" w:eastAsiaTheme="majorHAnsi" w:hAnsi="Georgia"/>
          <w:sz w:val="22"/>
        </w:rPr>
        <w:t xml:space="preserve">’s </w:t>
      </w:r>
      <w:r w:rsidRPr="00103839">
        <w:rPr>
          <w:rFonts w:ascii="Georgia" w:eastAsiaTheme="majorHAnsi" w:hAnsi="Georgia"/>
          <w:sz w:val="22"/>
        </w:rPr>
        <w:t>contributions</w:t>
      </w:r>
      <w:r w:rsidR="008656A6">
        <w:rPr>
          <w:rFonts w:ascii="Georgia" w:eastAsiaTheme="majorHAnsi" w:hAnsi="Georgia"/>
          <w:sz w:val="22"/>
        </w:rPr>
        <w:t xml:space="preserve"> to the embrace of Korean culture in America</w:t>
      </w:r>
      <w:r w:rsidRPr="00103839">
        <w:rPr>
          <w:rFonts w:ascii="Georgia" w:eastAsiaTheme="majorHAnsi" w:hAnsi="Georgia"/>
          <w:sz w:val="22"/>
        </w:rPr>
        <w:t>, the Korean Consulate in San Francisco awarded them a plaque</w:t>
      </w:r>
      <w:r w:rsidRPr="00F725FD">
        <w:rPr>
          <w:rFonts w:ascii="Georgia" w:eastAsiaTheme="majorHAnsi" w:hAnsi="Georgia"/>
          <w:sz w:val="22"/>
        </w:rPr>
        <w:t xml:space="preserve"> of appreciation in 2012.</w:t>
      </w:r>
    </w:p>
    <w:p w:rsidR="00352993" w:rsidRDefault="00ED1F9A">
      <w:pPr>
        <w:wordWrap/>
        <w:snapToGrid w:val="0"/>
        <w:spacing w:line="320" w:lineRule="atLeast"/>
        <w:ind w:firstLine="360"/>
        <w:rPr>
          <w:rFonts w:ascii="Georgia" w:eastAsiaTheme="majorHAnsi" w:hAnsi="Georgia"/>
          <w:sz w:val="22"/>
        </w:rPr>
      </w:pPr>
      <w:r w:rsidRPr="00F725FD">
        <w:rPr>
          <w:rFonts w:ascii="Georgia" w:eastAsiaTheme="majorHAnsi" w:hAnsi="Georgia"/>
          <w:sz w:val="22"/>
        </w:rPr>
        <w:t>During the</w:t>
      </w:r>
      <w:r w:rsidR="00F412F8">
        <w:rPr>
          <w:rFonts w:ascii="Georgia" w:eastAsiaTheme="majorHAnsi" w:hAnsi="Georgia"/>
          <w:sz w:val="22"/>
        </w:rPr>
        <w:t>ir</w:t>
      </w:r>
      <w:r w:rsidRPr="00F725FD">
        <w:rPr>
          <w:rFonts w:ascii="Georgia" w:eastAsiaTheme="majorHAnsi" w:hAnsi="Georgia"/>
          <w:sz w:val="22"/>
        </w:rPr>
        <w:t xml:space="preserve"> time spent giving workshops and lectures, Debbi and Joan </w:t>
      </w:r>
      <w:r w:rsidR="00320EF2">
        <w:rPr>
          <w:rFonts w:ascii="Georgia" w:eastAsiaTheme="majorHAnsi" w:hAnsi="Georgia"/>
          <w:sz w:val="22"/>
        </w:rPr>
        <w:t>sensed</w:t>
      </w:r>
      <w:r w:rsidRPr="00F725FD">
        <w:rPr>
          <w:rFonts w:ascii="Georgia" w:eastAsiaTheme="majorHAnsi" w:hAnsi="Georgia"/>
          <w:sz w:val="22"/>
        </w:rPr>
        <w:t xml:space="preserve"> that Americans knew much less about Korean crafts than </w:t>
      </w:r>
      <w:r w:rsidR="00F412F8">
        <w:rPr>
          <w:rFonts w:ascii="Georgia" w:eastAsiaTheme="majorHAnsi" w:hAnsi="Georgia"/>
          <w:sz w:val="22"/>
        </w:rPr>
        <w:t>the ones associated with</w:t>
      </w:r>
      <w:r w:rsidR="005D330D" w:rsidRPr="00F725FD">
        <w:rPr>
          <w:rFonts w:ascii="Georgia" w:eastAsiaTheme="majorHAnsi" w:hAnsi="Georgia"/>
          <w:sz w:val="22"/>
        </w:rPr>
        <w:t xml:space="preserve"> other Asian countries.</w:t>
      </w:r>
      <w:r w:rsidRPr="00F725FD">
        <w:rPr>
          <w:rFonts w:ascii="Georgia" w:eastAsiaTheme="majorHAnsi" w:hAnsi="Georgia"/>
          <w:sz w:val="22"/>
        </w:rPr>
        <w:t xml:space="preserve"> </w:t>
      </w:r>
      <w:r w:rsidR="00783CEA">
        <w:rPr>
          <w:rFonts w:ascii="Georgia" w:eastAsiaTheme="majorHAnsi" w:hAnsi="Georgia"/>
          <w:sz w:val="22"/>
        </w:rPr>
        <w:t xml:space="preserve">Even those who </w:t>
      </w:r>
      <w:r w:rsidR="008656A6">
        <w:rPr>
          <w:rFonts w:ascii="Georgia" w:eastAsiaTheme="majorHAnsi" w:hAnsi="Georgia"/>
          <w:sz w:val="22"/>
        </w:rPr>
        <w:t>ha</w:t>
      </w:r>
      <w:r w:rsidR="00783CEA">
        <w:rPr>
          <w:rFonts w:ascii="Georgia" w:eastAsiaTheme="majorHAnsi" w:hAnsi="Georgia"/>
          <w:sz w:val="22"/>
        </w:rPr>
        <w:t>d</w:t>
      </w:r>
      <w:r w:rsidR="008656A6">
        <w:rPr>
          <w:rFonts w:ascii="Georgia" w:eastAsiaTheme="majorHAnsi" w:hAnsi="Georgia"/>
          <w:sz w:val="22"/>
        </w:rPr>
        <w:t xml:space="preserve"> a genuine interest in the </w:t>
      </w:r>
      <w:r w:rsidR="00783CEA">
        <w:rPr>
          <w:rFonts w:ascii="Georgia" w:eastAsiaTheme="majorHAnsi" w:hAnsi="Georgia"/>
          <w:sz w:val="22"/>
        </w:rPr>
        <w:t xml:space="preserve">topic expressed that they </w:t>
      </w:r>
      <w:r w:rsidR="005D330D" w:rsidRPr="00F725FD">
        <w:rPr>
          <w:rFonts w:ascii="Georgia" w:eastAsiaTheme="majorHAnsi" w:hAnsi="Georgia"/>
          <w:sz w:val="22"/>
        </w:rPr>
        <w:t>had trouble finding appropriate books</w:t>
      </w:r>
      <w:r w:rsidR="00103839">
        <w:rPr>
          <w:rFonts w:ascii="Georgia" w:eastAsiaTheme="majorHAnsi" w:hAnsi="Georgia" w:hint="eastAsia"/>
          <w:sz w:val="22"/>
        </w:rPr>
        <w:t xml:space="preserve"> </w:t>
      </w:r>
      <w:r w:rsidR="005D330D" w:rsidRPr="00F725FD">
        <w:rPr>
          <w:rFonts w:ascii="Georgia" w:eastAsiaTheme="majorHAnsi" w:hAnsi="Georgia"/>
          <w:sz w:val="22"/>
        </w:rPr>
        <w:t>in English.</w:t>
      </w:r>
      <w:r w:rsidRPr="00F725FD">
        <w:rPr>
          <w:rFonts w:ascii="Georgia" w:eastAsiaTheme="majorHAnsi" w:hAnsi="Georgia"/>
          <w:sz w:val="22"/>
        </w:rPr>
        <w:t xml:space="preserve"> </w:t>
      </w:r>
      <w:r w:rsidR="006168FA">
        <w:rPr>
          <w:rFonts w:ascii="Georgia" w:eastAsiaTheme="majorHAnsi" w:hAnsi="Georgia"/>
          <w:sz w:val="22"/>
        </w:rPr>
        <w:t xml:space="preserve">It was this dearth that prompted the authors to </w:t>
      </w:r>
      <w:r w:rsidR="005D330D" w:rsidRPr="00F725FD">
        <w:rPr>
          <w:rFonts w:ascii="Georgia" w:eastAsiaTheme="majorHAnsi" w:hAnsi="Georgia"/>
          <w:sz w:val="22"/>
        </w:rPr>
        <w:t xml:space="preserve">publish a readable and entertaining book full </w:t>
      </w:r>
      <w:r w:rsidRPr="00F725FD">
        <w:rPr>
          <w:rFonts w:ascii="Georgia" w:eastAsiaTheme="majorHAnsi" w:hAnsi="Georgia"/>
          <w:sz w:val="22"/>
        </w:rPr>
        <w:t xml:space="preserve">of </w:t>
      </w:r>
      <w:r w:rsidR="005D330D" w:rsidRPr="00F725FD">
        <w:rPr>
          <w:rFonts w:ascii="Georgia" w:eastAsiaTheme="majorHAnsi" w:hAnsi="Georgia"/>
          <w:sz w:val="22"/>
        </w:rPr>
        <w:t xml:space="preserve">striking </w:t>
      </w:r>
      <w:r w:rsidRPr="00F725FD">
        <w:rPr>
          <w:rFonts w:ascii="Georgia" w:eastAsiaTheme="majorHAnsi" w:hAnsi="Georgia"/>
          <w:sz w:val="22"/>
        </w:rPr>
        <w:t xml:space="preserve">visual images </w:t>
      </w:r>
      <w:r w:rsidR="005D330D" w:rsidRPr="00F725FD">
        <w:rPr>
          <w:rFonts w:ascii="Georgia" w:eastAsiaTheme="majorHAnsi" w:hAnsi="Georgia"/>
          <w:sz w:val="22"/>
        </w:rPr>
        <w:t xml:space="preserve">that would captivate </w:t>
      </w:r>
      <w:r w:rsidR="00783CEA">
        <w:rPr>
          <w:rFonts w:ascii="Georgia" w:eastAsiaTheme="majorHAnsi" w:hAnsi="Georgia"/>
          <w:sz w:val="22"/>
        </w:rPr>
        <w:t xml:space="preserve">newcomers and </w:t>
      </w:r>
      <w:r w:rsidR="00320EF2">
        <w:rPr>
          <w:rFonts w:ascii="Georgia" w:eastAsiaTheme="majorHAnsi" w:hAnsi="Georgia"/>
          <w:sz w:val="22"/>
        </w:rPr>
        <w:t>connoisseurs</w:t>
      </w:r>
      <w:r w:rsidR="00783CEA">
        <w:rPr>
          <w:rFonts w:ascii="Georgia" w:eastAsiaTheme="majorHAnsi" w:hAnsi="Georgia"/>
          <w:sz w:val="22"/>
        </w:rPr>
        <w:t xml:space="preserve"> alike.</w:t>
      </w:r>
    </w:p>
    <w:p w:rsidR="00D51AB3" w:rsidRDefault="00D51AB3" w:rsidP="00B87709">
      <w:pPr>
        <w:wordWrap/>
        <w:snapToGrid w:val="0"/>
        <w:spacing w:line="320" w:lineRule="atLeast"/>
        <w:jc w:val="left"/>
        <w:rPr>
          <w:rFonts w:ascii="Georgia" w:eastAsiaTheme="majorHAnsi" w:hAnsi="Georgia"/>
          <w:b/>
          <w:sz w:val="22"/>
        </w:rPr>
      </w:pPr>
    </w:p>
    <w:p w:rsidR="00B87709" w:rsidRPr="006168FA" w:rsidRDefault="005D330D" w:rsidP="00B87709">
      <w:pPr>
        <w:wordWrap/>
        <w:snapToGrid w:val="0"/>
        <w:spacing w:line="320" w:lineRule="atLeast"/>
        <w:jc w:val="left"/>
        <w:rPr>
          <w:rFonts w:ascii="Georgia" w:eastAsiaTheme="majorHAnsi" w:hAnsi="Georgia"/>
          <w:b/>
          <w:sz w:val="22"/>
        </w:rPr>
      </w:pPr>
      <w:r w:rsidRPr="00F725FD">
        <w:rPr>
          <w:rFonts w:ascii="Georgia" w:eastAsiaTheme="majorHAnsi" w:hAnsi="Georgia"/>
          <w:b/>
          <w:sz w:val="22"/>
        </w:rPr>
        <w:t xml:space="preserve">Along with describing </w:t>
      </w:r>
      <w:r w:rsidR="00097B31" w:rsidRPr="00F725FD">
        <w:rPr>
          <w:rFonts w:ascii="Georgia" w:eastAsiaTheme="majorHAnsi" w:hAnsi="Georgia"/>
          <w:b/>
          <w:sz w:val="22"/>
        </w:rPr>
        <w:t xml:space="preserve">individual crafts, </w:t>
      </w:r>
      <w:r w:rsidRPr="00F725FD">
        <w:rPr>
          <w:rFonts w:ascii="Georgia" w:eastAsiaTheme="majorHAnsi" w:hAnsi="Georgia"/>
          <w:b/>
          <w:sz w:val="22"/>
        </w:rPr>
        <w:t xml:space="preserve">this book is a guide to </w:t>
      </w:r>
      <w:r w:rsidR="00097B31" w:rsidRPr="00F725FD">
        <w:rPr>
          <w:rFonts w:ascii="Georgia" w:eastAsiaTheme="majorHAnsi" w:hAnsi="Georgia"/>
          <w:b/>
          <w:sz w:val="22"/>
        </w:rPr>
        <w:t>Korean history and culture</w:t>
      </w:r>
    </w:p>
    <w:p w:rsidR="00B87709" w:rsidRDefault="00B87709" w:rsidP="00B87709">
      <w:pPr>
        <w:wordWrap/>
        <w:snapToGrid w:val="0"/>
        <w:spacing w:line="320" w:lineRule="atLeast"/>
        <w:jc w:val="left"/>
        <w:rPr>
          <w:rFonts w:ascii="Georgia" w:eastAsiaTheme="majorHAnsi" w:hAnsi="Georgia"/>
          <w:b/>
          <w:sz w:val="22"/>
        </w:rPr>
      </w:pPr>
    </w:p>
    <w:p w:rsidR="00CE71A4" w:rsidRPr="00CE71A4" w:rsidRDefault="00CE71A4" w:rsidP="00CE71A4">
      <w:pPr>
        <w:wordWrap/>
        <w:snapToGrid w:val="0"/>
        <w:spacing w:line="320" w:lineRule="atLeast"/>
        <w:jc w:val="center"/>
        <w:rPr>
          <w:rFonts w:ascii="Georgia" w:eastAsiaTheme="majorHAnsi" w:hAnsi="Georgia"/>
          <w:b/>
          <w:sz w:val="22"/>
        </w:rPr>
      </w:pPr>
      <w:r w:rsidRPr="006168FA">
        <w:rPr>
          <w:rFonts w:ascii="Georgia" w:eastAsiaTheme="majorHAnsi" w:hAnsi="Georgia"/>
          <w:b/>
          <w:sz w:val="22"/>
        </w:rPr>
        <w:object w:dxaOrig="23805" w:dyaOrig="93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1.25pt;height:145.5pt" o:ole="">
            <v:imagedata r:id="rId16" o:title=""/>
          </v:shape>
          <o:OLEObject Type="Embed" ProgID="AcroExch.Document.7" ShapeID="_x0000_i1025" DrawAspect="Content" ObjectID="_1460378366" r:id="rId17"/>
        </w:object>
      </w:r>
    </w:p>
    <w:p w:rsidR="00CE71A4" w:rsidRPr="00CE71A4" w:rsidRDefault="00CE71A4" w:rsidP="00CE71A4">
      <w:pPr>
        <w:wordWrap/>
        <w:snapToGrid w:val="0"/>
        <w:spacing w:line="40" w:lineRule="atLeast"/>
        <w:jc w:val="center"/>
        <w:rPr>
          <w:rFonts w:ascii="Georgia" w:eastAsiaTheme="majorHAnsi" w:hAnsi="Georgia" w:cs="Arial"/>
          <w:bCs/>
          <w:noProof/>
          <w:sz w:val="8"/>
          <w:szCs w:val="8"/>
        </w:rPr>
      </w:pPr>
    </w:p>
    <w:p w:rsidR="00CE71A4" w:rsidRDefault="00CE71A4" w:rsidP="00CE71A4">
      <w:pPr>
        <w:wordWrap/>
        <w:snapToGrid w:val="0"/>
        <w:spacing w:line="320" w:lineRule="atLeast"/>
        <w:jc w:val="center"/>
        <w:rPr>
          <w:rFonts w:ascii="Georgia" w:eastAsiaTheme="majorHAnsi" w:hAnsi="Georgia" w:cs="Arial"/>
          <w:bCs/>
          <w:sz w:val="22"/>
        </w:rPr>
      </w:pPr>
      <w:r>
        <w:rPr>
          <w:rFonts w:ascii="Georgia" w:eastAsiaTheme="majorHAnsi" w:hAnsi="Georgia" w:cs="Arial" w:hint="eastAsia"/>
          <w:bCs/>
          <w:noProof/>
          <w:sz w:val="22"/>
        </w:rPr>
        <w:drawing>
          <wp:inline distT="0" distB="0" distL="0" distR="0">
            <wp:extent cx="4733925" cy="1860319"/>
            <wp:effectExtent l="19050" t="0" r="9525" b="0"/>
            <wp:docPr id="12" name="그림 11"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8" cstate="print"/>
                    <a:stretch>
                      <a:fillRect/>
                    </a:stretch>
                  </pic:blipFill>
                  <pic:spPr>
                    <a:xfrm>
                      <a:off x="0" y="0"/>
                      <a:ext cx="4753155" cy="1867876"/>
                    </a:xfrm>
                    <a:prstGeom prst="rect">
                      <a:avLst/>
                    </a:prstGeom>
                  </pic:spPr>
                </pic:pic>
              </a:graphicData>
            </a:graphic>
          </wp:inline>
        </w:drawing>
      </w:r>
    </w:p>
    <w:p w:rsidR="00CE71A4" w:rsidRDefault="00CE71A4" w:rsidP="00CE71A4">
      <w:pPr>
        <w:wordWrap/>
        <w:snapToGrid w:val="0"/>
        <w:spacing w:line="320" w:lineRule="atLeast"/>
        <w:jc w:val="center"/>
        <w:rPr>
          <w:rFonts w:ascii="Georgia" w:eastAsiaTheme="majorHAnsi" w:hAnsi="Georgia" w:cs="Arial"/>
          <w:bCs/>
          <w:sz w:val="22"/>
        </w:rPr>
      </w:pPr>
    </w:p>
    <w:p w:rsidR="004F4677" w:rsidRDefault="005A0BE0" w:rsidP="002523CD">
      <w:pPr>
        <w:wordWrap/>
        <w:snapToGrid w:val="0"/>
        <w:spacing w:line="320" w:lineRule="atLeast"/>
        <w:rPr>
          <w:rFonts w:ascii="Georgia" w:eastAsiaTheme="majorHAnsi" w:hAnsi="Georgia" w:cs="Arial"/>
          <w:bCs/>
          <w:sz w:val="22"/>
        </w:rPr>
      </w:pPr>
      <w:r w:rsidRPr="00F725FD">
        <w:rPr>
          <w:rFonts w:ascii="Georgia" w:eastAsiaTheme="majorHAnsi" w:hAnsi="Georgia" w:cs="Arial"/>
          <w:bCs/>
          <w:sz w:val="22"/>
        </w:rPr>
        <w:t xml:space="preserve">The book is divided into ten chapters. </w:t>
      </w:r>
      <w:r w:rsidR="009218C6" w:rsidRPr="00F725FD">
        <w:rPr>
          <w:rFonts w:ascii="Georgia" w:eastAsiaTheme="majorHAnsi" w:hAnsi="Georgia" w:cs="Arial"/>
          <w:bCs/>
          <w:sz w:val="22"/>
        </w:rPr>
        <w:t xml:space="preserve">The first two chapters </w:t>
      </w:r>
      <w:r w:rsidR="005D330D" w:rsidRPr="00F725FD">
        <w:rPr>
          <w:rFonts w:ascii="Georgia" w:eastAsiaTheme="majorHAnsi" w:hAnsi="Georgia" w:cs="Arial"/>
          <w:bCs/>
          <w:sz w:val="22"/>
        </w:rPr>
        <w:t xml:space="preserve">touch upon </w:t>
      </w:r>
      <w:r w:rsidRPr="00F725FD">
        <w:rPr>
          <w:rFonts w:ascii="Georgia" w:eastAsiaTheme="majorHAnsi" w:hAnsi="Georgia" w:cs="Arial"/>
          <w:bCs/>
          <w:sz w:val="22"/>
        </w:rPr>
        <w:t>the historical, cultural, religious, and philosophical background of Korean handicraft</w:t>
      </w:r>
      <w:r w:rsidR="00073D9D" w:rsidRPr="00F725FD">
        <w:rPr>
          <w:rFonts w:ascii="Georgia" w:eastAsiaTheme="majorHAnsi" w:hAnsi="Georgia" w:cs="Arial"/>
          <w:bCs/>
          <w:sz w:val="22"/>
        </w:rPr>
        <w:t>s</w:t>
      </w:r>
      <w:r w:rsidRPr="00F725FD">
        <w:rPr>
          <w:rFonts w:ascii="Georgia" w:eastAsiaTheme="majorHAnsi" w:hAnsi="Georgia" w:cs="Arial"/>
          <w:bCs/>
          <w:sz w:val="22"/>
        </w:rPr>
        <w:t xml:space="preserve">. Chapters </w:t>
      </w:r>
      <w:r w:rsidR="009218C6" w:rsidRPr="00F725FD">
        <w:rPr>
          <w:rFonts w:ascii="Georgia" w:eastAsiaTheme="majorHAnsi" w:hAnsi="Georgia" w:cs="Arial"/>
          <w:bCs/>
          <w:sz w:val="22"/>
        </w:rPr>
        <w:t xml:space="preserve">3 </w:t>
      </w:r>
      <w:r w:rsidRPr="00F725FD">
        <w:rPr>
          <w:rFonts w:ascii="Georgia" w:eastAsiaTheme="majorHAnsi" w:hAnsi="Georgia" w:cs="Arial"/>
          <w:bCs/>
          <w:sz w:val="22"/>
        </w:rPr>
        <w:t xml:space="preserve">through </w:t>
      </w:r>
      <w:r w:rsidR="009218C6" w:rsidRPr="00F725FD">
        <w:rPr>
          <w:rFonts w:ascii="Georgia" w:eastAsiaTheme="majorHAnsi" w:hAnsi="Georgia" w:cs="Arial"/>
          <w:bCs/>
          <w:sz w:val="22"/>
        </w:rPr>
        <w:t xml:space="preserve">9 </w:t>
      </w:r>
      <w:r w:rsidRPr="00F725FD">
        <w:rPr>
          <w:rFonts w:ascii="Georgia" w:eastAsiaTheme="majorHAnsi" w:hAnsi="Georgia" w:cs="Arial"/>
          <w:bCs/>
          <w:sz w:val="22"/>
        </w:rPr>
        <w:t xml:space="preserve">examine </w:t>
      </w:r>
      <w:r w:rsidR="005D330D" w:rsidRPr="00F725FD">
        <w:rPr>
          <w:rFonts w:ascii="Georgia" w:eastAsiaTheme="majorHAnsi" w:hAnsi="Georgia" w:cs="Arial"/>
          <w:bCs/>
          <w:sz w:val="22"/>
        </w:rPr>
        <w:t xml:space="preserve">the </w:t>
      </w:r>
      <w:r w:rsidR="005D330D" w:rsidRPr="00103839">
        <w:rPr>
          <w:rFonts w:ascii="Georgia" w:eastAsiaTheme="majorHAnsi" w:hAnsi="Georgia" w:cs="Arial"/>
          <w:bCs/>
          <w:sz w:val="22"/>
        </w:rPr>
        <w:t xml:space="preserve">seven </w:t>
      </w:r>
      <w:r w:rsidR="00C41113" w:rsidRPr="00103839">
        <w:rPr>
          <w:rFonts w:ascii="Georgia" w:eastAsiaTheme="majorHAnsi" w:hAnsi="Georgia" w:cs="Arial"/>
          <w:bCs/>
          <w:sz w:val="22"/>
        </w:rPr>
        <w:t>categories of crafts</w:t>
      </w:r>
      <w:r w:rsidRPr="00103839">
        <w:rPr>
          <w:rFonts w:ascii="Georgia" w:eastAsiaTheme="majorHAnsi" w:hAnsi="Georgia" w:cs="Arial"/>
          <w:bCs/>
          <w:sz w:val="22"/>
        </w:rPr>
        <w:t xml:space="preserve">, discussing their distinctive attributes, the </w:t>
      </w:r>
      <w:r w:rsidR="005743EA" w:rsidRPr="00103839">
        <w:rPr>
          <w:rFonts w:ascii="Georgia" w:eastAsiaTheme="majorHAnsi" w:hAnsi="Georgia" w:cs="Arial"/>
          <w:bCs/>
          <w:sz w:val="22"/>
        </w:rPr>
        <w:t xml:space="preserve">story </w:t>
      </w:r>
      <w:r w:rsidR="005D330D" w:rsidRPr="00103839">
        <w:rPr>
          <w:rFonts w:ascii="Georgia" w:eastAsiaTheme="majorHAnsi" w:hAnsi="Georgia" w:cs="Arial"/>
          <w:bCs/>
          <w:sz w:val="22"/>
        </w:rPr>
        <w:t xml:space="preserve">of </w:t>
      </w:r>
    </w:p>
    <w:p w:rsidR="004F4677" w:rsidRDefault="004F4677" w:rsidP="002523CD">
      <w:pPr>
        <w:wordWrap/>
        <w:snapToGrid w:val="0"/>
        <w:spacing w:line="320" w:lineRule="atLeast"/>
        <w:rPr>
          <w:rFonts w:ascii="Georgia" w:eastAsiaTheme="majorHAnsi" w:hAnsi="Georgia" w:cs="Arial"/>
          <w:bCs/>
          <w:sz w:val="22"/>
        </w:rPr>
      </w:pPr>
    </w:p>
    <w:p w:rsidR="000F0EEC" w:rsidRDefault="005D330D" w:rsidP="002523CD">
      <w:pPr>
        <w:wordWrap/>
        <w:snapToGrid w:val="0"/>
        <w:spacing w:line="320" w:lineRule="atLeast"/>
        <w:rPr>
          <w:rFonts w:ascii="Georgia" w:eastAsiaTheme="majorHAnsi" w:hAnsi="Georgia" w:cs="Arial"/>
          <w:bCs/>
          <w:sz w:val="22"/>
        </w:rPr>
      </w:pPr>
      <w:proofErr w:type="gramStart"/>
      <w:r w:rsidRPr="00103839">
        <w:rPr>
          <w:rFonts w:ascii="Georgia" w:eastAsiaTheme="majorHAnsi" w:hAnsi="Georgia" w:cs="Arial"/>
          <w:bCs/>
          <w:sz w:val="22"/>
        </w:rPr>
        <w:t>their</w:t>
      </w:r>
      <w:proofErr w:type="gramEnd"/>
      <w:r w:rsidRPr="00103839">
        <w:rPr>
          <w:rFonts w:ascii="Georgia" w:eastAsiaTheme="majorHAnsi" w:hAnsi="Georgia" w:cs="Arial"/>
          <w:bCs/>
          <w:sz w:val="22"/>
        </w:rPr>
        <w:t xml:space="preserve"> development</w:t>
      </w:r>
      <w:r w:rsidR="005A0BE0" w:rsidRPr="00103839">
        <w:rPr>
          <w:rFonts w:ascii="Georgia" w:eastAsiaTheme="majorHAnsi" w:hAnsi="Georgia" w:cs="Arial"/>
          <w:bCs/>
          <w:sz w:val="22"/>
        </w:rPr>
        <w:t xml:space="preserve">, and </w:t>
      </w:r>
      <w:r w:rsidR="005743EA" w:rsidRPr="00103839">
        <w:rPr>
          <w:rFonts w:ascii="Georgia" w:eastAsiaTheme="majorHAnsi" w:hAnsi="Georgia" w:cs="Arial"/>
          <w:bCs/>
          <w:sz w:val="22"/>
        </w:rPr>
        <w:t>their manufactur</w:t>
      </w:r>
      <w:r w:rsidR="00FB5793">
        <w:rPr>
          <w:rFonts w:ascii="Georgia" w:eastAsiaTheme="majorHAnsi" w:hAnsi="Georgia" w:cs="Arial"/>
          <w:bCs/>
          <w:sz w:val="22"/>
        </w:rPr>
        <w:t>ing process</w:t>
      </w:r>
      <w:r w:rsidR="005A0BE0" w:rsidRPr="00103839">
        <w:rPr>
          <w:rFonts w:ascii="Georgia" w:eastAsiaTheme="majorHAnsi" w:hAnsi="Georgia" w:cs="Arial"/>
          <w:bCs/>
          <w:sz w:val="22"/>
        </w:rPr>
        <w:t xml:space="preserve">. </w:t>
      </w:r>
      <w:r w:rsidR="005743EA" w:rsidRPr="00103839">
        <w:rPr>
          <w:rFonts w:ascii="Georgia" w:eastAsiaTheme="majorHAnsi" w:hAnsi="Georgia" w:cs="Arial"/>
          <w:bCs/>
          <w:sz w:val="22"/>
        </w:rPr>
        <w:t xml:space="preserve">The </w:t>
      </w:r>
      <w:r w:rsidR="005A0BE0" w:rsidRPr="00103839">
        <w:rPr>
          <w:rFonts w:ascii="Georgia" w:eastAsiaTheme="majorHAnsi" w:hAnsi="Georgia" w:cs="Arial"/>
          <w:bCs/>
          <w:sz w:val="22"/>
        </w:rPr>
        <w:t>final</w:t>
      </w:r>
      <w:r w:rsidR="002523CD">
        <w:rPr>
          <w:rFonts w:ascii="Georgia" w:eastAsiaTheme="majorHAnsi" w:hAnsi="Georgia" w:cs="Arial"/>
          <w:bCs/>
          <w:sz w:val="22"/>
        </w:rPr>
        <w:t xml:space="preserve"> </w:t>
      </w:r>
      <w:r w:rsidR="005A0BE0" w:rsidRPr="00103839">
        <w:rPr>
          <w:rFonts w:ascii="Georgia" w:eastAsiaTheme="majorHAnsi" w:hAnsi="Georgia" w:cs="Arial"/>
          <w:bCs/>
          <w:sz w:val="22"/>
        </w:rPr>
        <w:t xml:space="preserve">chapter looks at how traditional </w:t>
      </w:r>
      <w:r w:rsidR="00FB5793">
        <w:rPr>
          <w:rFonts w:ascii="Georgia" w:eastAsiaTheme="majorHAnsi" w:hAnsi="Georgia" w:cs="Arial"/>
          <w:bCs/>
          <w:sz w:val="22"/>
        </w:rPr>
        <w:t>expertise and methods</w:t>
      </w:r>
      <w:r w:rsidR="00FB5793" w:rsidRPr="00103839">
        <w:rPr>
          <w:rFonts w:ascii="Georgia" w:eastAsiaTheme="majorHAnsi" w:hAnsi="Georgia" w:cs="Arial"/>
          <w:bCs/>
          <w:sz w:val="22"/>
        </w:rPr>
        <w:t xml:space="preserve"> </w:t>
      </w:r>
      <w:r w:rsidR="005A0BE0" w:rsidRPr="00103839">
        <w:rPr>
          <w:rFonts w:ascii="Georgia" w:eastAsiaTheme="majorHAnsi" w:hAnsi="Georgia" w:cs="Arial"/>
          <w:bCs/>
          <w:sz w:val="22"/>
        </w:rPr>
        <w:t xml:space="preserve">have been </w:t>
      </w:r>
      <w:r w:rsidR="005743EA" w:rsidRPr="00103839">
        <w:rPr>
          <w:rFonts w:ascii="Georgia" w:eastAsiaTheme="majorHAnsi" w:hAnsi="Georgia" w:cs="Arial"/>
          <w:bCs/>
          <w:sz w:val="22"/>
        </w:rPr>
        <w:t xml:space="preserve">handed </w:t>
      </w:r>
      <w:r w:rsidR="005A0BE0" w:rsidRPr="00103839">
        <w:rPr>
          <w:rFonts w:ascii="Georgia" w:eastAsiaTheme="majorHAnsi" w:hAnsi="Georgia" w:cs="Arial"/>
          <w:bCs/>
          <w:sz w:val="22"/>
        </w:rPr>
        <w:t xml:space="preserve">down </w:t>
      </w:r>
      <w:r w:rsidR="00C829A5" w:rsidRPr="00103839">
        <w:rPr>
          <w:rFonts w:ascii="Georgia" w:eastAsiaTheme="majorHAnsi" w:hAnsi="Georgia" w:cs="Arial"/>
          <w:bCs/>
          <w:sz w:val="22"/>
        </w:rPr>
        <w:t>from the past</w:t>
      </w:r>
      <w:r w:rsidR="00C829A5" w:rsidRPr="00103839">
        <w:rPr>
          <w:rFonts w:ascii="Georgia" w:eastAsiaTheme="majorHAnsi" w:hAnsi="Georgia" w:cs="Arial" w:hint="eastAsia"/>
          <w:bCs/>
          <w:sz w:val="22"/>
        </w:rPr>
        <w:t xml:space="preserve">, </w:t>
      </w:r>
      <w:r w:rsidR="009D1314">
        <w:rPr>
          <w:rFonts w:ascii="Georgia" w:eastAsiaTheme="majorHAnsi" w:hAnsi="Georgia" w:cs="Arial"/>
          <w:bCs/>
          <w:sz w:val="22"/>
        </w:rPr>
        <w:t>how</w:t>
      </w:r>
      <w:r w:rsidR="00C829A5" w:rsidRPr="00103839">
        <w:rPr>
          <w:rFonts w:ascii="Georgia" w:eastAsiaTheme="majorHAnsi" w:hAnsi="Georgia" w:cs="Arial" w:hint="eastAsia"/>
          <w:bCs/>
          <w:sz w:val="22"/>
        </w:rPr>
        <w:t xml:space="preserve"> the original techniques</w:t>
      </w:r>
      <w:r w:rsidR="009D1314">
        <w:rPr>
          <w:rFonts w:ascii="Georgia" w:eastAsiaTheme="majorHAnsi" w:hAnsi="Georgia" w:cs="Arial"/>
          <w:bCs/>
          <w:sz w:val="22"/>
        </w:rPr>
        <w:t xml:space="preserve"> are to be preserved</w:t>
      </w:r>
      <w:r w:rsidR="00C829A5" w:rsidRPr="00103839">
        <w:rPr>
          <w:rFonts w:ascii="Georgia" w:eastAsiaTheme="majorHAnsi" w:hAnsi="Georgia" w:cs="Arial" w:hint="eastAsia"/>
          <w:bCs/>
          <w:sz w:val="22"/>
        </w:rPr>
        <w:t xml:space="preserve">, </w:t>
      </w:r>
      <w:r w:rsidR="005A0BE0" w:rsidRPr="00103839">
        <w:rPr>
          <w:rFonts w:ascii="Georgia" w:eastAsiaTheme="majorHAnsi" w:hAnsi="Georgia" w:cs="Arial"/>
          <w:bCs/>
          <w:sz w:val="22"/>
        </w:rPr>
        <w:t xml:space="preserve">and how </w:t>
      </w:r>
      <w:r w:rsidR="00C829A5" w:rsidRPr="00103839">
        <w:rPr>
          <w:rFonts w:ascii="Georgia" w:eastAsiaTheme="majorHAnsi" w:hAnsi="Georgia" w:cs="Arial" w:hint="eastAsia"/>
          <w:bCs/>
          <w:sz w:val="22"/>
        </w:rPr>
        <w:t xml:space="preserve">these crafts </w:t>
      </w:r>
      <w:r w:rsidRPr="00103839">
        <w:rPr>
          <w:rFonts w:ascii="Georgia" w:eastAsiaTheme="majorHAnsi" w:hAnsi="Georgia" w:cs="Arial"/>
          <w:bCs/>
          <w:sz w:val="22"/>
        </w:rPr>
        <w:t xml:space="preserve">are </w:t>
      </w:r>
      <w:r w:rsidR="005A0BE0" w:rsidRPr="00103839">
        <w:rPr>
          <w:rFonts w:ascii="Georgia" w:eastAsiaTheme="majorHAnsi" w:hAnsi="Georgia" w:cs="Arial"/>
          <w:bCs/>
          <w:sz w:val="22"/>
        </w:rPr>
        <w:t xml:space="preserve">being reinvented </w:t>
      </w:r>
      <w:r w:rsidR="005743EA" w:rsidRPr="00103839">
        <w:rPr>
          <w:rFonts w:ascii="Georgia" w:eastAsiaTheme="majorHAnsi" w:hAnsi="Georgia" w:cs="Arial"/>
          <w:bCs/>
          <w:sz w:val="22"/>
        </w:rPr>
        <w:t>in the present</w:t>
      </w:r>
      <w:r w:rsidR="005A0BE0" w:rsidRPr="00103839">
        <w:rPr>
          <w:rFonts w:ascii="Georgia" w:eastAsiaTheme="majorHAnsi" w:hAnsi="Georgia" w:cs="Arial"/>
          <w:bCs/>
          <w:sz w:val="22"/>
        </w:rPr>
        <w:t>.</w:t>
      </w:r>
    </w:p>
    <w:p w:rsidR="00352993" w:rsidRDefault="0053627F">
      <w:pPr>
        <w:wordWrap/>
        <w:snapToGrid w:val="0"/>
        <w:spacing w:line="320" w:lineRule="atLeast"/>
        <w:ind w:firstLine="360"/>
        <w:rPr>
          <w:rFonts w:ascii="Georgia" w:eastAsiaTheme="majorHAnsi" w:hAnsi="Georgia" w:cs="Arial"/>
          <w:bCs/>
          <w:sz w:val="22"/>
        </w:rPr>
      </w:pPr>
      <w:r w:rsidRPr="00103839">
        <w:rPr>
          <w:rFonts w:ascii="Georgia" w:eastAsiaTheme="majorHAnsi" w:hAnsi="Georgia" w:cs="Arial"/>
          <w:bCs/>
          <w:sz w:val="22"/>
        </w:rPr>
        <w:t>In the second chapter, the authors provide a detailed explanation of various</w:t>
      </w:r>
      <w:r w:rsidRPr="00F725FD">
        <w:rPr>
          <w:rFonts w:ascii="Georgia" w:eastAsiaTheme="majorHAnsi" w:hAnsi="Georgia" w:cs="Arial"/>
          <w:bCs/>
          <w:sz w:val="22"/>
        </w:rPr>
        <w:t xml:space="preserve"> symbols that appear </w:t>
      </w:r>
      <w:r w:rsidR="00381678" w:rsidRPr="00F725FD">
        <w:rPr>
          <w:rFonts w:ascii="Georgia" w:eastAsiaTheme="majorHAnsi" w:hAnsi="Georgia" w:cs="Arial"/>
          <w:bCs/>
          <w:sz w:val="22"/>
        </w:rPr>
        <w:t xml:space="preserve">repeatedly </w:t>
      </w:r>
      <w:r w:rsidRPr="00F725FD">
        <w:rPr>
          <w:rFonts w:ascii="Georgia" w:eastAsiaTheme="majorHAnsi" w:hAnsi="Georgia" w:cs="Arial"/>
          <w:bCs/>
          <w:sz w:val="22"/>
        </w:rPr>
        <w:t xml:space="preserve">in Korean handicrafts, </w:t>
      </w:r>
      <w:r w:rsidR="00381678" w:rsidRPr="00F725FD">
        <w:rPr>
          <w:rFonts w:ascii="Georgia" w:eastAsiaTheme="majorHAnsi" w:hAnsi="Georgia" w:cs="Arial"/>
          <w:bCs/>
          <w:sz w:val="22"/>
        </w:rPr>
        <w:t xml:space="preserve">as they believe </w:t>
      </w:r>
      <w:r w:rsidR="00FB5793">
        <w:rPr>
          <w:rFonts w:ascii="Georgia" w:eastAsiaTheme="majorHAnsi" w:hAnsi="Georgia" w:cs="Arial"/>
          <w:bCs/>
          <w:sz w:val="22"/>
        </w:rPr>
        <w:t xml:space="preserve">that a grasp of </w:t>
      </w:r>
      <w:r w:rsidR="00381678" w:rsidRPr="00F725FD">
        <w:rPr>
          <w:rFonts w:ascii="Georgia" w:eastAsiaTheme="majorHAnsi" w:hAnsi="Georgia" w:cs="Arial"/>
          <w:bCs/>
          <w:sz w:val="22"/>
        </w:rPr>
        <w:t xml:space="preserve">these images </w:t>
      </w:r>
      <w:r w:rsidR="001237BF">
        <w:rPr>
          <w:rFonts w:ascii="Georgia" w:eastAsiaTheme="majorHAnsi" w:hAnsi="Georgia" w:cs="Arial"/>
          <w:bCs/>
          <w:sz w:val="22"/>
        </w:rPr>
        <w:t>is</w:t>
      </w:r>
      <w:r w:rsidR="005743EA" w:rsidRPr="00F725FD">
        <w:rPr>
          <w:rFonts w:ascii="Georgia" w:eastAsiaTheme="majorHAnsi" w:hAnsi="Georgia" w:cs="Arial"/>
          <w:bCs/>
          <w:sz w:val="22"/>
        </w:rPr>
        <w:t xml:space="preserve"> </w:t>
      </w:r>
      <w:r w:rsidR="00381678" w:rsidRPr="00F725FD">
        <w:rPr>
          <w:rFonts w:ascii="Georgia" w:eastAsiaTheme="majorHAnsi" w:hAnsi="Georgia" w:cs="Arial"/>
          <w:bCs/>
          <w:sz w:val="22"/>
        </w:rPr>
        <w:t xml:space="preserve">essential for </w:t>
      </w:r>
      <w:r w:rsidRPr="00F725FD">
        <w:rPr>
          <w:rFonts w:ascii="Georgia" w:eastAsiaTheme="majorHAnsi" w:hAnsi="Georgia" w:cs="Arial"/>
          <w:bCs/>
          <w:sz w:val="22"/>
        </w:rPr>
        <w:t xml:space="preserve">understanding the lives and </w:t>
      </w:r>
      <w:r w:rsidR="00381678" w:rsidRPr="00F725FD">
        <w:rPr>
          <w:rFonts w:ascii="Georgia" w:eastAsiaTheme="majorHAnsi" w:hAnsi="Georgia" w:cs="Arial"/>
          <w:bCs/>
          <w:sz w:val="22"/>
        </w:rPr>
        <w:t xml:space="preserve">work </w:t>
      </w:r>
      <w:r w:rsidRPr="00F725FD">
        <w:rPr>
          <w:rFonts w:ascii="Georgia" w:eastAsiaTheme="majorHAnsi" w:hAnsi="Georgia" w:cs="Arial"/>
          <w:bCs/>
          <w:sz w:val="22"/>
        </w:rPr>
        <w:t xml:space="preserve">of Koreans. </w:t>
      </w:r>
      <w:r w:rsidR="00381678" w:rsidRPr="00F725FD">
        <w:rPr>
          <w:rFonts w:ascii="Georgia" w:eastAsiaTheme="majorHAnsi" w:hAnsi="Georgia" w:cs="Arial"/>
          <w:bCs/>
          <w:sz w:val="22"/>
        </w:rPr>
        <w:t xml:space="preserve">These vigorous, charming symbols—which include </w:t>
      </w:r>
      <w:r w:rsidRPr="00F725FD">
        <w:rPr>
          <w:rFonts w:ascii="Georgia" w:eastAsiaTheme="majorHAnsi" w:hAnsi="Georgia" w:cs="Arial"/>
          <w:bCs/>
          <w:sz w:val="22"/>
        </w:rPr>
        <w:t xml:space="preserve">familiar images such as the tiger, magpie, </w:t>
      </w:r>
      <w:r w:rsidR="001237BF">
        <w:rPr>
          <w:rFonts w:ascii="Georgia" w:eastAsiaTheme="majorHAnsi" w:hAnsi="Georgia" w:cs="Arial"/>
          <w:bCs/>
          <w:sz w:val="22"/>
        </w:rPr>
        <w:t xml:space="preserve">and </w:t>
      </w:r>
      <w:r w:rsidRPr="00F725FD">
        <w:rPr>
          <w:rFonts w:ascii="Georgia" w:eastAsiaTheme="majorHAnsi" w:hAnsi="Georgia" w:cs="Arial"/>
          <w:bCs/>
          <w:sz w:val="22"/>
        </w:rPr>
        <w:t>lotus</w:t>
      </w:r>
      <w:r w:rsidR="000907B8" w:rsidRPr="00F725FD">
        <w:rPr>
          <w:rFonts w:ascii="Georgia" w:eastAsiaTheme="majorHAnsi" w:hAnsi="Georgia" w:cs="Arial"/>
          <w:bCs/>
          <w:sz w:val="22"/>
        </w:rPr>
        <w:t>,</w:t>
      </w:r>
      <w:r w:rsidRPr="00F725FD">
        <w:rPr>
          <w:rFonts w:ascii="Georgia" w:eastAsiaTheme="majorHAnsi" w:hAnsi="Georgia" w:cs="Arial"/>
          <w:bCs/>
          <w:sz w:val="22"/>
        </w:rPr>
        <w:t xml:space="preserve"> a</w:t>
      </w:r>
      <w:r w:rsidR="001237BF">
        <w:rPr>
          <w:rFonts w:ascii="Georgia" w:eastAsiaTheme="majorHAnsi" w:hAnsi="Georgia" w:cs="Arial"/>
          <w:bCs/>
          <w:sz w:val="22"/>
        </w:rPr>
        <w:t>s well as</w:t>
      </w:r>
      <w:r w:rsidRPr="00F725FD">
        <w:rPr>
          <w:rFonts w:ascii="Georgia" w:eastAsiaTheme="majorHAnsi" w:hAnsi="Georgia" w:cs="Arial"/>
          <w:bCs/>
          <w:sz w:val="22"/>
        </w:rPr>
        <w:t xml:space="preserve"> more </w:t>
      </w:r>
      <w:r w:rsidR="00381678" w:rsidRPr="00F725FD">
        <w:rPr>
          <w:rFonts w:ascii="Georgia" w:eastAsiaTheme="majorHAnsi" w:hAnsi="Georgia" w:cs="Arial"/>
          <w:bCs/>
          <w:sz w:val="22"/>
        </w:rPr>
        <w:t xml:space="preserve">philosophical </w:t>
      </w:r>
      <w:r w:rsidRPr="00F725FD">
        <w:rPr>
          <w:rFonts w:ascii="Georgia" w:eastAsiaTheme="majorHAnsi" w:hAnsi="Georgia" w:cs="Arial"/>
          <w:bCs/>
          <w:sz w:val="22"/>
        </w:rPr>
        <w:t xml:space="preserve">concepts such as the </w:t>
      </w:r>
      <w:r w:rsidRPr="00F725FD">
        <w:rPr>
          <w:rFonts w:ascii="Georgia" w:eastAsiaTheme="majorHAnsi" w:hAnsi="Georgia" w:cs="Arial"/>
          <w:bCs/>
          <w:i/>
          <w:sz w:val="22"/>
        </w:rPr>
        <w:t>sagunja</w:t>
      </w:r>
      <w:r w:rsidRPr="00F725FD">
        <w:rPr>
          <w:rFonts w:ascii="Georgia" w:eastAsiaTheme="majorHAnsi" w:hAnsi="Georgia" w:cs="Arial"/>
          <w:bCs/>
          <w:sz w:val="22"/>
        </w:rPr>
        <w:t xml:space="preserve"> (four gentlemen plants), </w:t>
      </w:r>
      <w:r w:rsidRPr="00F725FD">
        <w:rPr>
          <w:rFonts w:ascii="Georgia" w:eastAsiaTheme="majorHAnsi" w:hAnsi="Georgia" w:cs="Arial"/>
          <w:bCs/>
          <w:i/>
          <w:sz w:val="22"/>
        </w:rPr>
        <w:t>sipjangsaeng</w:t>
      </w:r>
      <w:r w:rsidRPr="00F725FD">
        <w:rPr>
          <w:rFonts w:ascii="Georgia" w:eastAsiaTheme="majorHAnsi" w:hAnsi="Georgia" w:cs="Arial"/>
          <w:bCs/>
          <w:sz w:val="22"/>
        </w:rPr>
        <w:t xml:space="preserve"> (ten symbols of longevity), and </w:t>
      </w:r>
      <w:r w:rsidRPr="00F725FD">
        <w:rPr>
          <w:rFonts w:ascii="Georgia" w:eastAsiaTheme="majorHAnsi" w:hAnsi="Georgia" w:cs="Arial"/>
          <w:bCs/>
          <w:i/>
          <w:sz w:val="22"/>
        </w:rPr>
        <w:t>obangsinjang</w:t>
      </w:r>
      <w:r w:rsidRPr="00F725FD">
        <w:rPr>
          <w:rFonts w:ascii="Georgia" w:eastAsiaTheme="majorHAnsi" w:hAnsi="Georgia" w:cs="Arial"/>
          <w:bCs/>
          <w:sz w:val="22"/>
        </w:rPr>
        <w:t xml:space="preserve"> (the spirit-g</w:t>
      </w:r>
      <w:r w:rsidR="00381678" w:rsidRPr="00F725FD">
        <w:rPr>
          <w:rFonts w:ascii="Georgia" w:eastAsiaTheme="majorHAnsi" w:hAnsi="Georgia" w:cs="Arial"/>
          <w:bCs/>
          <w:sz w:val="22"/>
        </w:rPr>
        <w:t>enerals of the five directions)—</w:t>
      </w:r>
      <w:r w:rsidR="009218C6" w:rsidRPr="00F725FD">
        <w:rPr>
          <w:rFonts w:ascii="Georgia" w:eastAsiaTheme="majorHAnsi" w:hAnsi="Georgia" w:cs="Arial"/>
          <w:bCs/>
          <w:sz w:val="22"/>
        </w:rPr>
        <w:t xml:space="preserve">enable readers </w:t>
      </w:r>
      <w:r w:rsidRPr="00F725FD">
        <w:rPr>
          <w:rFonts w:ascii="Georgia" w:eastAsiaTheme="majorHAnsi" w:hAnsi="Georgia" w:cs="Arial"/>
          <w:bCs/>
          <w:sz w:val="22"/>
        </w:rPr>
        <w:t xml:space="preserve">to understand the psychological and </w:t>
      </w:r>
      <w:r w:rsidR="009218C6" w:rsidRPr="00F725FD">
        <w:rPr>
          <w:rFonts w:ascii="Georgia" w:eastAsiaTheme="majorHAnsi" w:hAnsi="Georgia" w:cs="Arial"/>
          <w:bCs/>
          <w:sz w:val="22"/>
        </w:rPr>
        <w:t xml:space="preserve">philosophical </w:t>
      </w:r>
      <w:r w:rsidRPr="00F725FD">
        <w:rPr>
          <w:rFonts w:ascii="Georgia" w:eastAsiaTheme="majorHAnsi" w:hAnsi="Georgia" w:cs="Arial"/>
          <w:bCs/>
          <w:sz w:val="22"/>
        </w:rPr>
        <w:t xml:space="preserve">traditions </w:t>
      </w:r>
      <w:r w:rsidR="00FB5793">
        <w:rPr>
          <w:rFonts w:ascii="Georgia" w:eastAsiaTheme="majorHAnsi" w:hAnsi="Georgia" w:cs="Arial"/>
          <w:bCs/>
          <w:sz w:val="22"/>
        </w:rPr>
        <w:t>that have shaped</w:t>
      </w:r>
      <w:r w:rsidR="00FB5793" w:rsidRPr="00F725FD">
        <w:rPr>
          <w:rFonts w:ascii="Georgia" w:eastAsiaTheme="majorHAnsi" w:hAnsi="Georgia" w:cs="Arial"/>
          <w:bCs/>
          <w:sz w:val="22"/>
        </w:rPr>
        <w:t xml:space="preserve"> </w:t>
      </w:r>
      <w:r w:rsidR="009218C6" w:rsidRPr="00F725FD">
        <w:rPr>
          <w:rFonts w:ascii="Georgia" w:eastAsiaTheme="majorHAnsi" w:hAnsi="Georgia" w:cs="Arial"/>
          <w:bCs/>
          <w:sz w:val="22"/>
        </w:rPr>
        <w:t xml:space="preserve">Korean </w:t>
      </w:r>
      <w:r w:rsidRPr="00F725FD">
        <w:rPr>
          <w:rFonts w:ascii="Georgia" w:eastAsiaTheme="majorHAnsi" w:hAnsi="Georgia" w:cs="Arial"/>
          <w:bCs/>
          <w:sz w:val="22"/>
        </w:rPr>
        <w:t xml:space="preserve">culture </w:t>
      </w:r>
      <w:r w:rsidR="00FB5793">
        <w:rPr>
          <w:rFonts w:ascii="Georgia" w:eastAsiaTheme="majorHAnsi" w:hAnsi="Georgia" w:cs="Arial"/>
          <w:bCs/>
          <w:sz w:val="22"/>
        </w:rPr>
        <w:t xml:space="preserve">for </w:t>
      </w:r>
      <w:r w:rsidR="00FB5793" w:rsidRPr="00F725FD">
        <w:rPr>
          <w:rFonts w:ascii="Georgia" w:eastAsiaTheme="majorHAnsi" w:hAnsi="Georgia" w:cs="Arial"/>
          <w:bCs/>
          <w:sz w:val="22"/>
        </w:rPr>
        <w:t>thousands of years</w:t>
      </w:r>
      <w:r w:rsidRPr="00F725FD">
        <w:rPr>
          <w:rFonts w:ascii="Georgia" w:eastAsiaTheme="majorHAnsi" w:hAnsi="Georgia" w:cs="Arial"/>
          <w:bCs/>
          <w:sz w:val="22"/>
        </w:rPr>
        <w:t xml:space="preserve">. Chapter 10 </w:t>
      </w:r>
      <w:r w:rsidR="009218C6" w:rsidRPr="00F725FD">
        <w:rPr>
          <w:rFonts w:ascii="Georgia" w:eastAsiaTheme="majorHAnsi" w:hAnsi="Georgia" w:cs="Arial"/>
          <w:bCs/>
          <w:sz w:val="22"/>
        </w:rPr>
        <w:t xml:space="preserve">tells </w:t>
      </w:r>
      <w:r w:rsidRPr="00F725FD">
        <w:rPr>
          <w:rFonts w:ascii="Georgia" w:eastAsiaTheme="majorHAnsi" w:hAnsi="Georgia" w:cs="Arial"/>
          <w:bCs/>
          <w:sz w:val="22"/>
        </w:rPr>
        <w:t xml:space="preserve">the stories of </w:t>
      </w:r>
      <w:r w:rsidR="009218C6" w:rsidRPr="00F725FD">
        <w:rPr>
          <w:rFonts w:ascii="Georgia" w:eastAsiaTheme="majorHAnsi" w:hAnsi="Georgia" w:cs="Arial"/>
          <w:bCs/>
          <w:sz w:val="22"/>
        </w:rPr>
        <w:t xml:space="preserve">distinguished </w:t>
      </w:r>
      <w:r w:rsidRPr="00F725FD">
        <w:rPr>
          <w:rFonts w:ascii="Georgia" w:eastAsiaTheme="majorHAnsi" w:hAnsi="Georgia" w:cs="Arial"/>
          <w:bCs/>
          <w:sz w:val="22"/>
        </w:rPr>
        <w:t xml:space="preserve">craftsmen and artists who </w:t>
      </w:r>
      <w:r w:rsidR="009218C6" w:rsidRPr="00F725FD">
        <w:rPr>
          <w:rFonts w:ascii="Georgia" w:eastAsiaTheme="majorHAnsi" w:hAnsi="Georgia" w:cs="Arial"/>
          <w:bCs/>
          <w:sz w:val="22"/>
        </w:rPr>
        <w:t xml:space="preserve">carry on </w:t>
      </w:r>
      <w:r w:rsidR="00FB5793">
        <w:rPr>
          <w:rFonts w:ascii="Georgia" w:eastAsiaTheme="majorHAnsi" w:hAnsi="Georgia" w:cs="Arial"/>
          <w:bCs/>
          <w:sz w:val="22"/>
        </w:rPr>
        <w:t xml:space="preserve">the </w:t>
      </w:r>
      <w:r w:rsidR="005743EA" w:rsidRPr="00F725FD">
        <w:rPr>
          <w:rFonts w:ascii="Georgia" w:eastAsiaTheme="majorHAnsi" w:hAnsi="Georgia" w:cs="Arial"/>
          <w:bCs/>
          <w:sz w:val="22"/>
        </w:rPr>
        <w:t xml:space="preserve">tradition </w:t>
      </w:r>
      <w:r w:rsidR="009218C6" w:rsidRPr="00F725FD">
        <w:rPr>
          <w:rFonts w:ascii="Georgia" w:eastAsiaTheme="majorHAnsi" w:hAnsi="Georgia" w:cs="Arial"/>
          <w:bCs/>
          <w:sz w:val="22"/>
        </w:rPr>
        <w:t xml:space="preserve">by bringing these </w:t>
      </w:r>
      <w:r w:rsidRPr="00F725FD">
        <w:rPr>
          <w:rFonts w:ascii="Georgia" w:eastAsiaTheme="majorHAnsi" w:hAnsi="Georgia" w:cs="Arial"/>
          <w:bCs/>
          <w:sz w:val="22"/>
        </w:rPr>
        <w:t>craft</w:t>
      </w:r>
      <w:r w:rsidR="009218C6" w:rsidRPr="00F725FD">
        <w:rPr>
          <w:rFonts w:ascii="Georgia" w:eastAsiaTheme="majorHAnsi" w:hAnsi="Georgia" w:cs="Arial"/>
          <w:bCs/>
          <w:sz w:val="22"/>
        </w:rPr>
        <w:t>s</w:t>
      </w:r>
      <w:r w:rsidRPr="00F725FD">
        <w:rPr>
          <w:rFonts w:ascii="Georgia" w:eastAsiaTheme="majorHAnsi" w:hAnsi="Georgia" w:cs="Arial"/>
          <w:bCs/>
          <w:sz w:val="22"/>
        </w:rPr>
        <w:t xml:space="preserve"> to life today. </w:t>
      </w:r>
      <w:r w:rsidR="00FB5793">
        <w:rPr>
          <w:rFonts w:ascii="Georgia" w:eastAsiaTheme="majorHAnsi" w:hAnsi="Georgia" w:cs="Arial"/>
          <w:bCs/>
          <w:sz w:val="22"/>
        </w:rPr>
        <w:t>The segment</w:t>
      </w:r>
      <w:r w:rsidRPr="00F725FD">
        <w:rPr>
          <w:rFonts w:ascii="Georgia" w:eastAsiaTheme="majorHAnsi" w:hAnsi="Georgia" w:cs="Arial"/>
          <w:bCs/>
          <w:sz w:val="22"/>
        </w:rPr>
        <w:t xml:space="preserve"> include</w:t>
      </w:r>
      <w:r w:rsidR="00FB5793">
        <w:rPr>
          <w:rFonts w:ascii="Georgia" w:eastAsiaTheme="majorHAnsi" w:hAnsi="Georgia" w:cs="Arial"/>
          <w:bCs/>
          <w:sz w:val="22"/>
        </w:rPr>
        <w:t>s</w:t>
      </w:r>
      <w:r w:rsidRPr="00F725FD">
        <w:rPr>
          <w:rFonts w:ascii="Georgia" w:eastAsiaTheme="majorHAnsi" w:hAnsi="Georgia" w:cs="Arial"/>
          <w:bCs/>
          <w:sz w:val="22"/>
        </w:rPr>
        <w:t xml:space="preserve"> gold leaf artisan Kim Deok-hwan and his son Kim </w:t>
      </w:r>
      <w:proofErr w:type="spellStart"/>
      <w:r w:rsidRPr="00F725FD">
        <w:rPr>
          <w:rFonts w:ascii="Georgia" w:eastAsiaTheme="majorHAnsi" w:hAnsi="Georgia" w:cs="Arial"/>
          <w:bCs/>
          <w:sz w:val="22"/>
        </w:rPr>
        <w:t>Gi</w:t>
      </w:r>
      <w:proofErr w:type="spellEnd"/>
      <w:r w:rsidRPr="00F725FD">
        <w:rPr>
          <w:rFonts w:ascii="Georgia" w:eastAsiaTheme="majorHAnsi" w:hAnsi="Georgia" w:cs="Arial"/>
          <w:bCs/>
          <w:sz w:val="22"/>
        </w:rPr>
        <w:t>-ho, who</w:t>
      </w:r>
      <w:r w:rsidR="001237BF">
        <w:rPr>
          <w:rFonts w:ascii="Georgia" w:eastAsiaTheme="majorHAnsi" w:hAnsi="Georgia" w:cs="Arial"/>
          <w:bCs/>
          <w:sz w:val="22"/>
        </w:rPr>
        <w:t xml:space="preserve">se </w:t>
      </w:r>
      <w:r w:rsidR="009218C6" w:rsidRPr="00F725FD">
        <w:rPr>
          <w:rFonts w:ascii="Georgia" w:eastAsiaTheme="majorHAnsi" w:hAnsi="Georgia" w:cs="Arial"/>
          <w:bCs/>
          <w:sz w:val="22"/>
        </w:rPr>
        <w:t xml:space="preserve">unique </w:t>
      </w:r>
      <w:r w:rsidR="00702DE4">
        <w:rPr>
          <w:rFonts w:ascii="Georgia" w:eastAsiaTheme="majorHAnsi" w:hAnsi="Georgia" w:cs="Arial"/>
          <w:bCs/>
          <w:sz w:val="22"/>
        </w:rPr>
        <w:t>approach</w:t>
      </w:r>
      <w:r w:rsidR="00702DE4" w:rsidRPr="00F725FD">
        <w:rPr>
          <w:rFonts w:ascii="Georgia" w:eastAsiaTheme="majorHAnsi" w:hAnsi="Georgia" w:cs="Arial"/>
          <w:bCs/>
          <w:sz w:val="22"/>
        </w:rPr>
        <w:t xml:space="preserve"> </w:t>
      </w:r>
      <w:r w:rsidRPr="00F725FD">
        <w:rPr>
          <w:rFonts w:ascii="Georgia" w:eastAsiaTheme="majorHAnsi" w:hAnsi="Georgia" w:cs="Arial"/>
          <w:bCs/>
          <w:sz w:val="22"/>
        </w:rPr>
        <w:t>has been ha</w:t>
      </w:r>
      <w:r w:rsidR="009218C6" w:rsidRPr="00F725FD">
        <w:rPr>
          <w:rFonts w:ascii="Georgia" w:eastAsiaTheme="majorHAnsi" w:hAnsi="Georgia" w:cs="Arial"/>
          <w:bCs/>
          <w:sz w:val="22"/>
        </w:rPr>
        <w:t xml:space="preserve">nded down for five generations. </w:t>
      </w:r>
      <w:r w:rsidR="001237BF">
        <w:rPr>
          <w:rFonts w:ascii="Georgia" w:eastAsiaTheme="majorHAnsi" w:hAnsi="Georgia" w:cs="Arial"/>
          <w:bCs/>
          <w:sz w:val="22"/>
        </w:rPr>
        <w:t>Also highlighted are</w:t>
      </w:r>
      <w:r w:rsidR="009218C6" w:rsidRPr="00F725FD">
        <w:rPr>
          <w:rFonts w:ascii="Georgia" w:eastAsiaTheme="majorHAnsi" w:hAnsi="Georgia" w:cs="Arial"/>
          <w:bCs/>
          <w:sz w:val="22"/>
        </w:rPr>
        <w:t xml:space="preserve"> Chunghie Lee</w:t>
      </w:r>
      <w:r w:rsidR="005743EA" w:rsidRPr="00F725FD">
        <w:rPr>
          <w:rFonts w:ascii="Georgia" w:eastAsiaTheme="majorHAnsi" w:hAnsi="Georgia" w:cs="Arial"/>
          <w:bCs/>
          <w:sz w:val="22"/>
        </w:rPr>
        <w:t xml:space="preserve">, a textile artist, </w:t>
      </w:r>
      <w:r w:rsidRPr="00F725FD">
        <w:rPr>
          <w:rFonts w:ascii="Georgia" w:eastAsiaTheme="majorHAnsi" w:hAnsi="Georgia" w:cs="Arial"/>
          <w:bCs/>
          <w:sz w:val="22"/>
        </w:rPr>
        <w:t>and her daughter Jiyoung Chung</w:t>
      </w:r>
      <w:r w:rsidR="005743EA" w:rsidRPr="00F725FD">
        <w:rPr>
          <w:rFonts w:ascii="Georgia" w:eastAsiaTheme="majorHAnsi" w:hAnsi="Georgia" w:cs="Arial"/>
          <w:bCs/>
          <w:sz w:val="22"/>
        </w:rPr>
        <w:t xml:space="preserve">, who </w:t>
      </w:r>
      <w:r w:rsidR="009218C6" w:rsidRPr="00F725FD">
        <w:rPr>
          <w:rFonts w:ascii="Georgia" w:eastAsiaTheme="majorHAnsi" w:hAnsi="Georgia" w:cs="Arial"/>
          <w:bCs/>
          <w:sz w:val="22"/>
        </w:rPr>
        <w:t xml:space="preserve">applies the </w:t>
      </w:r>
      <w:r w:rsidR="009218C6" w:rsidRPr="00F725FD">
        <w:rPr>
          <w:rFonts w:ascii="Georgia" w:eastAsiaTheme="majorHAnsi" w:hAnsi="Georgia" w:cs="Arial"/>
          <w:bCs/>
          <w:i/>
          <w:sz w:val="22"/>
        </w:rPr>
        <w:t>joomchi</w:t>
      </w:r>
      <w:r w:rsidR="009218C6" w:rsidRPr="00F725FD">
        <w:rPr>
          <w:rFonts w:ascii="Georgia" w:eastAsiaTheme="majorHAnsi" w:hAnsi="Georgia" w:cs="Arial"/>
          <w:bCs/>
          <w:sz w:val="22"/>
        </w:rPr>
        <w:t xml:space="preserve"> </w:t>
      </w:r>
      <w:r w:rsidRPr="00F725FD">
        <w:rPr>
          <w:rFonts w:ascii="Georgia" w:eastAsiaTheme="majorHAnsi" w:hAnsi="Georgia" w:cs="Arial"/>
          <w:bCs/>
          <w:sz w:val="22"/>
        </w:rPr>
        <w:t xml:space="preserve">technique </w:t>
      </w:r>
      <w:r w:rsidR="009218C6" w:rsidRPr="00F725FD">
        <w:rPr>
          <w:rFonts w:ascii="Georgia" w:eastAsiaTheme="majorHAnsi" w:hAnsi="Georgia" w:cs="Arial"/>
          <w:bCs/>
          <w:sz w:val="22"/>
        </w:rPr>
        <w:t xml:space="preserve">in </w:t>
      </w:r>
      <w:r w:rsidR="005743EA" w:rsidRPr="00F725FD">
        <w:rPr>
          <w:rFonts w:ascii="Georgia" w:eastAsiaTheme="majorHAnsi" w:hAnsi="Georgia" w:cs="Arial"/>
          <w:bCs/>
          <w:sz w:val="22"/>
        </w:rPr>
        <w:t>making paper</w:t>
      </w:r>
      <w:r w:rsidRPr="00F725FD">
        <w:rPr>
          <w:rFonts w:ascii="Georgia" w:eastAsiaTheme="majorHAnsi" w:hAnsi="Georgia" w:cs="Arial"/>
          <w:bCs/>
          <w:sz w:val="22"/>
        </w:rPr>
        <w:t xml:space="preserve">. </w:t>
      </w:r>
      <w:r w:rsidR="005743EA" w:rsidRPr="00F725FD">
        <w:rPr>
          <w:rFonts w:ascii="Georgia" w:eastAsiaTheme="majorHAnsi" w:hAnsi="Georgia" w:cs="Arial"/>
          <w:bCs/>
          <w:sz w:val="22"/>
        </w:rPr>
        <w:t xml:space="preserve">Ms. </w:t>
      </w:r>
      <w:r w:rsidRPr="00F725FD">
        <w:rPr>
          <w:rFonts w:ascii="Georgia" w:eastAsiaTheme="majorHAnsi" w:hAnsi="Georgia" w:cs="Arial"/>
          <w:bCs/>
          <w:sz w:val="22"/>
        </w:rPr>
        <w:t xml:space="preserve">Lee, who </w:t>
      </w:r>
      <w:r w:rsidR="005743EA" w:rsidRPr="00F725FD">
        <w:rPr>
          <w:rFonts w:ascii="Georgia" w:eastAsiaTheme="majorHAnsi" w:hAnsi="Georgia" w:cs="Arial"/>
          <w:bCs/>
          <w:sz w:val="22"/>
        </w:rPr>
        <w:t xml:space="preserve">incorporates </w:t>
      </w:r>
      <w:r w:rsidRPr="00F725FD">
        <w:rPr>
          <w:rFonts w:ascii="Georgia" w:eastAsiaTheme="majorHAnsi" w:hAnsi="Georgia" w:cs="Arial"/>
          <w:bCs/>
          <w:sz w:val="22"/>
        </w:rPr>
        <w:t xml:space="preserve">the beauty of </w:t>
      </w:r>
      <w:r w:rsidRPr="00F725FD">
        <w:rPr>
          <w:rFonts w:ascii="Georgia" w:eastAsiaTheme="majorHAnsi" w:hAnsi="Georgia" w:cs="Arial"/>
          <w:bCs/>
          <w:i/>
          <w:sz w:val="22"/>
        </w:rPr>
        <w:t>bojagi</w:t>
      </w:r>
      <w:r w:rsidRPr="00F725FD">
        <w:rPr>
          <w:rFonts w:ascii="Georgia" w:eastAsiaTheme="majorHAnsi" w:hAnsi="Georgia" w:cs="Arial"/>
          <w:bCs/>
          <w:sz w:val="22"/>
        </w:rPr>
        <w:t xml:space="preserve"> (wrapping cloth) </w:t>
      </w:r>
      <w:r w:rsidR="005743EA" w:rsidRPr="00F725FD">
        <w:rPr>
          <w:rFonts w:ascii="Georgia" w:eastAsiaTheme="majorHAnsi" w:hAnsi="Georgia" w:cs="Arial"/>
          <w:bCs/>
          <w:sz w:val="22"/>
        </w:rPr>
        <w:t xml:space="preserve">into </w:t>
      </w:r>
      <w:r w:rsidRPr="00F725FD">
        <w:rPr>
          <w:rFonts w:ascii="Georgia" w:eastAsiaTheme="majorHAnsi" w:hAnsi="Georgia" w:cs="Arial"/>
          <w:bCs/>
          <w:sz w:val="22"/>
        </w:rPr>
        <w:t>her lectures at the Rhode Island School of Design in the U</w:t>
      </w:r>
      <w:r w:rsidR="009151CB">
        <w:rPr>
          <w:rFonts w:ascii="Georgia" w:eastAsiaTheme="majorHAnsi" w:hAnsi="Georgia" w:cs="Arial"/>
          <w:bCs/>
          <w:sz w:val="22"/>
        </w:rPr>
        <w:t>nited States</w:t>
      </w:r>
      <w:r w:rsidRPr="00F725FD">
        <w:rPr>
          <w:rFonts w:ascii="Georgia" w:eastAsiaTheme="majorHAnsi" w:hAnsi="Georgia" w:cs="Arial"/>
          <w:bCs/>
          <w:sz w:val="22"/>
        </w:rPr>
        <w:t xml:space="preserve">, </w:t>
      </w:r>
      <w:r w:rsidR="009218C6" w:rsidRPr="00F725FD">
        <w:rPr>
          <w:rFonts w:ascii="Georgia" w:eastAsiaTheme="majorHAnsi" w:hAnsi="Georgia" w:cs="Arial"/>
          <w:bCs/>
          <w:sz w:val="22"/>
        </w:rPr>
        <w:t xml:space="preserve">graciously </w:t>
      </w:r>
      <w:r w:rsidRPr="00F725FD">
        <w:rPr>
          <w:rFonts w:ascii="Georgia" w:eastAsiaTheme="majorHAnsi" w:hAnsi="Georgia" w:cs="Arial"/>
          <w:bCs/>
          <w:sz w:val="22"/>
        </w:rPr>
        <w:t>wrote the book</w:t>
      </w:r>
      <w:r w:rsidR="00312A84">
        <w:rPr>
          <w:rFonts w:ascii="Georgia" w:eastAsiaTheme="majorHAnsi" w:hAnsi="Georgia" w:cs="Arial"/>
          <w:bCs/>
          <w:sz w:val="22"/>
        </w:rPr>
        <w:t>’</w:t>
      </w:r>
      <w:r w:rsidRPr="00F725FD">
        <w:rPr>
          <w:rFonts w:ascii="Georgia" w:eastAsiaTheme="majorHAnsi" w:hAnsi="Georgia" w:cs="Arial"/>
          <w:bCs/>
          <w:sz w:val="22"/>
        </w:rPr>
        <w:t>s foreword.</w:t>
      </w:r>
    </w:p>
    <w:p w:rsidR="00352993" w:rsidRDefault="00352993">
      <w:pPr>
        <w:wordWrap/>
        <w:snapToGrid w:val="0"/>
        <w:spacing w:line="320" w:lineRule="atLeast"/>
        <w:ind w:firstLine="360"/>
        <w:rPr>
          <w:rFonts w:ascii="Georgia" w:eastAsiaTheme="majorHAnsi" w:hAnsi="Georgia" w:cs="Arial"/>
          <w:bCs/>
          <w:sz w:val="22"/>
        </w:rPr>
      </w:pPr>
    </w:p>
    <w:p w:rsidR="00352993" w:rsidRDefault="00742BD7">
      <w:pPr>
        <w:wordWrap/>
        <w:snapToGrid w:val="0"/>
        <w:spacing w:line="320" w:lineRule="atLeast"/>
        <w:rPr>
          <w:rFonts w:ascii="Georgia" w:eastAsiaTheme="majorHAnsi" w:hAnsi="Georgia"/>
          <w:b/>
          <w:sz w:val="22"/>
        </w:rPr>
      </w:pPr>
      <w:r w:rsidRPr="00742BD7">
        <w:rPr>
          <w:rFonts w:ascii="Georgia" w:eastAsiaTheme="majorHAnsi" w:hAnsi="Georgia" w:cs="Arial"/>
          <w:bCs/>
          <w:noProof/>
          <w:sz w:val="22"/>
        </w:rPr>
        <w:drawing>
          <wp:inline distT="0" distB="0" distL="0" distR="0">
            <wp:extent cx="5731510" cy="2188395"/>
            <wp:effectExtent l="19050" t="0" r="2540" b="0"/>
            <wp:docPr id="13" name="그림 22" descr="C:\Users\서울셀렉션\100 Thimbles in a box\보도자료용 이미지\사본 -thimbles-4-5_페이지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서울셀렉션\100 Thimbles in a box\보도자료용 이미지\사본 -thimbles-4-5_페이지_2.jpg"/>
                    <pic:cNvPicPr>
                      <a:picLocks noChangeAspect="1" noChangeArrowheads="1"/>
                    </pic:cNvPicPr>
                  </pic:nvPicPr>
                  <pic:blipFill>
                    <a:blip r:embed="rId19" cstate="print"/>
                    <a:srcRect/>
                    <a:stretch>
                      <a:fillRect/>
                    </a:stretch>
                  </pic:blipFill>
                  <pic:spPr bwMode="auto">
                    <a:xfrm>
                      <a:off x="0" y="0"/>
                      <a:ext cx="5731510" cy="2188395"/>
                    </a:xfrm>
                    <a:prstGeom prst="rect">
                      <a:avLst/>
                    </a:prstGeom>
                    <a:noFill/>
                    <a:ln w="9525">
                      <a:noFill/>
                      <a:miter lim="800000"/>
                      <a:headEnd/>
                      <a:tailEnd/>
                    </a:ln>
                  </pic:spPr>
                </pic:pic>
              </a:graphicData>
            </a:graphic>
          </wp:inline>
        </w:drawing>
      </w:r>
    </w:p>
    <w:p w:rsidR="00352993" w:rsidRDefault="00352993">
      <w:pPr>
        <w:wordWrap/>
        <w:snapToGrid w:val="0"/>
        <w:spacing w:line="320" w:lineRule="atLeast"/>
        <w:ind w:firstLine="360"/>
        <w:rPr>
          <w:rFonts w:ascii="Georgia" w:eastAsiaTheme="majorHAnsi" w:hAnsi="Georgia"/>
          <w:b/>
          <w:sz w:val="22"/>
        </w:rPr>
      </w:pPr>
    </w:p>
    <w:p w:rsidR="00352993" w:rsidRDefault="005F203D">
      <w:pPr>
        <w:wordWrap/>
        <w:snapToGrid w:val="0"/>
        <w:spacing w:line="320" w:lineRule="atLeast"/>
        <w:ind w:firstLine="360"/>
        <w:rPr>
          <w:rFonts w:ascii="Georgia" w:eastAsiaTheme="majorHAnsi" w:hAnsi="Georgia" w:cs="Arial"/>
          <w:bCs/>
          <w:sz w:val="22"/>
        </w:rPr>
      </w:pPr>
      <w:r w:rsidRPr="00F725FD">
        <w:rPr>
          <w:rFonts w:ascii="Georgia" w:eastAsiaTheme="majorHAnsi" w:hAnsi="Georgia" w:cs="Arial"/>
          <w:bCs/>
          <w:sz w:val="22"/>
        </w:rPr>
        <w:t>As Jai</w:t>
      </w:r>
      <w:r w:rsidR="001237BF">
        <w:rPr>
          <w:rFonts w:ascii="Georgia" w:eastAsiaTheme="majorHAnsi" w:hAnsi="Georgia" w:cs="Arial"/>
          <w:bCs/>
          <w:sz w:val="22"/>
        </w:rPr>
        <w:t>-</w:t>
      </w:r>
      <w:r w:rsidRPr="00F725FD">
        <w:rPr>
          <w:rFonts w:ascii="Georgia" w:eastAsiaTheme="majorHAnsi" w:hAnsi="Georgia" w:cs="Arial"/>
          <w:bCs/>
          <w:sz w:val="22"/>
        </w:rPr>
        <w:t>Ok Shim, Executive Director of Fulbrigh</w:t>
      </w:r>
      <w:r w:rsidR="009218C6" w:rsidRPr="00F725FD">
        <w:rPr>
          <w:rFonts w:ascii="Georgia" w:eastAsiaTheme="majorHAnsi" w:hAnsi="Georgia" w:cs="Arial"/>
          <w:bCs/>
          <w:sz w:val="22"/>
        </w:rPr>
        <w:t xml:space="preserve">t Korea, said in her endorsement, </w:t>
      </w:r>
      <w:r w:rsidR="005743EA" w:rsidRPr="00F725FD">
        <w:rPr>
          <w:rFonts w:ascii="Georgia" w:eastAsiaTheme="majorHAnsi" w:hAnsi="Georgia" w:cs="Arial"/>
          <w:bCs/>
          <w:sz w:val="22"/>
        </w:rPr>
        <w:t xml:space="preserve">this </w:t>
      </w:r>
      <w:r w:rsidR="009218C6" w:rsidRPr="00F725FD">
        <w:rPr>
          <w:rFonts w:ascii="Georgia" w:eastAsiaTheme="majorHAnsi" w:hAnsi="Georgia" w:cs="Arial"/>
          <w:bCs/>
          <w:sz w:val="22"/>
        </w:rPr>
        <w:t xml:space="preserve">book does </w:t>
      </w:r>
      <w:r w:rsidRPr="00F725FD">
        <w:rPr>
          <w:rFonts w:ascii="Georgia" w:eastAsiaTheme="majorHAnsi" w:hAnsi="Georgia" w:cs="Arial"/>
          <w:bCs/>
          <w:sz w:val="22"/>
        </w:rPr>
        <w:t xml:space="preserve">more than </w:t>
      </w:r>
      <w:r w:rsidR="009218C6" w:rsidRPr="00F725FD">
        <w:rPr>
          <w:rFonts w:ascii="Georgia" w:eastAsiaTheme="majorHAnsi" w:hAnsi="Georgia" w:cs="Arial"/>
          <w:bCs/>
          <w:sz w:val="22"/>
        </w:rPr>
        <w:t xml:space="preserve">merely </w:t>
      </w:r>
      <w:r w:rsidRPr="00F725FD">
        <w:rPr>
          <w:rFonts w:ascii="Georgia" w:eastAsiaTheme="majorHAnsi" w:hAnsi="Georgia" w:cs="Arial"/>
          <w:bCs/>
          <w:sz w:val="22"/>
        </w:rPr>
        <w:t>communicate information;</w:t>
      </w:r>
      <w:r w:rsidR="009218C6" w:rsidRPr="00F725FD">
        <w:rPr>
          <w:rFonts w:ascii="Georgia" w:eastAsiaTheme="majorHAnsi" w:hAnsi="Georgia" w:cs="Arial"/>
          <w:bCs/>
          <w:sz w:val="22"/>
        </w:rPr>
        <w:t xml:space="preserve"> thanks to its intricate design, it is </w:t>
      </w:r>
      <w:r w:rsidRPr="00F725FD">
        <w:rPr>
          <w:rFonts w:ascii="Georgia" w:eastAsiaTheme="majorHAnsi" w:hAnsi="Georgia" w:cs="Arial"/>
          <w:bCs/>
          <w:sz w:val="22"/>
        </w:rPr>
        <w:t>a work of ar</w:t>
      </w:r>
      <w:r w:rsidR="009218C6" w:rsidRPr="00F725FD">
        <w:rPr>
          <w:rFonts w:ascii="Georgia" w:eastAsiaTheme="majorHAnsi" w:hAnsi="Georgia" w:cs="Arial"/>
          <w:bCs/>
          <w:sz w:val="22"/>
        </w:rPr>
        <w:t>t</w:t>
      </w:r>
      <w:r w:rsidR="009151CB">
        <w:rPr>
          <w:rFonts w:ascii="Georgia" w:eastAsiaTheme="majorHAnsi" w:hAnsi="Georgia" w:cs="Arial"/>
          <w:bCs/>
          <w:sz w:val="22"/>
        </w:rPr>
        <w:t xml:space="preserve"> in its own right</w:t>
      </w:r>
      <w:r w:rsidR="009218C6" w:rsidRPr="00F725FD">
        <w:rPr>
          <w:rFonts w:ascii="Georgia" w:eastAsiaTheme="majorHAnsi" w:hAnsi="Georgia" w:cs="Arial"/>
          <w:bCs/>
          <w:sz w:val="22"/>
        </w:rPr>
        <w:t xml:space="preserve">. The design </w:t>
      </w:r>
      <w:r w:rsidR="001237BF">
        <w:rPr>
          <w:rFonts w:ascii="Georgia" w:eastAsiaTheme="majorHAnsi" w:hAnsi="Georgia" w:cs="Arial"/>
          <w:bCs/>
          <w:sz w:val="22"/>
        </w:rPr>
        <w:t>incorporates</w:t>
      </w:r>
      <w:r w:rsidR="009218C6" w:rsidRPr="00F725FD">
        <w:rPr>
          <w:rFonts w:ascii="Georgia" w:eastAsiaTheme="majorHAnsi" w:hAnsi="Georgia" w:cs="Arial"/>
          <w:bCs/>
          <w:sz w:val="22"/>
        </w:rPr>
        <w:t xml:space="preserve"> five bold colors that </w:t>
      </w:r>
      <w:r w:rsidRPr="00F725FD">
        <w:rPr>
          <w:rFonts w:ascii="Georgia" w:eastAsiaTheme="majorHAnsi" w:hAnsi="Georgia" w:cs="Arial"/>
          <w:bCs/>
          <w:sz w:val="22"/>
        </w:rPr>
        <w:t xml:space="preserve">evoke Korea's traditional </w:t>
      </w:r>
      <w:proofErr w:type="spellStart"/>
      <w:r w:rsidRPr="00F725FD">
        <w:rPr>
          <w:rFonts w:ascii="Georgia" w:eastAsiaTheme="majorHAnsi" w:hAnsi="Georgia" w:cs="Arial"/>
          <w:bCs/>
          <w:i/>
          <w:sz w:val="22"/>
        </w:rPr>
        <w:t>minhwa</w:t>
      </w:r>
      <w:proofErr w:type="spellEnd"/>
      <w:r w:rsidRPr="00F725FD">
        <w:rPr>
          <w:rFonts w:ascii="Georgia" w:eastAsiaTheme="majorHAnsi" w:hAnsi="Georgia" w:cs="Arial"/>
          <w:bCs/>
          <w:sz w:val="22"/>
        </w:rPr>
        <w:t xml:space="preserve"> (folk paintings)</w:t>
      </w:r>
      <w:r w:rsidR="00015D17">
        <w:rPr>
          <w:rFonts w:ascii="Georgia" w:eastAsiaTheme="majorHAnsi" w:hAnsi="Georgia" w:cs="Arial"/>
          <w:bCs/>
          <w:sz w:val="22"/>
        </w:rPr>
        <w:t>, an</w:t>
      </w:r>
      <w:r w:rsidR="009218C6" w:rsidRPr="00F725FD">
        <w:rPr>
          <w:rFonts w:ascii="Georgia" w:eastAsiaTheme="majorHAnsi" w:hAnsi="Georgia" w:cs="Arial"/>
          <w:bCs/>
          <w:sz w:val="22"/>
        </w:rPr>
        <w:t xml:space="preserve"> </w:t>
      </w:r>
      <w:r w:rsidRPr="00F725FD">
        <w:rPr>
          <w:rFonts w:ascii="Georgia" w:eastAsiaTheme="majorHAnsi" w:hAnsi="Georgia" w:cs="Arial"/>
          <w:bCs/>
          <w:sz w:val="22"/>
        </w:rPr>
        <w:t xml:space="preserve">exotic </w:t>
      </w:r>
      <w:r w:rsidR="001237BF">
        <w:rPr>
          <w:rFonts w:ascii="Georgia" w:eastAsiaTheme="majorHAnsi" w:hAnsi="Georgia" w:cs="Arial"/>
          <w:bCs/>
          <w:sz w:val="22"/>
        </w:rPr>
        <w:t>motif</w:t>
      </w:r>
      <w:r w:rsidR="001237BF" w:rsidRPr="00F725FD">
        <w:rPr>
          <w:rFonts w:ascii="Georgia" w:eastAsiaTheme="majorHAnsi" w:hAnsi="Georgia" w:cs="Arial"/>
          <w:bCs/>
          <w:sz w:val="22"/>
        </w:rPr>
        <w:t xml:space="preserve"> </w:t>
      </w:r>
      <w:r w:rsidR="001237BF">
        <w:rPr>
          <w:rFonts w:ascii="Georgia" w:eastAsiaTheme="majorHAnsi" w:hAnsi="Georgia" w:cs="Arial"/>
          <w:bCs/>
          <w:sz w:val="22"/>
        </w:rPr>
        <w:t xml:space="preserve">that is designed </w:t>
      </w:r>
      <w:r w:rsidRPr="00F725FD">
        <w:rPr>
          <w:rFonts w:ascii="Georgia" w:eastAsiaTheme="majorHAnsi" w:hAnsi="Georgia" w:cs="Arial"/>
          <w:bCs/>
          <w:sz w:val="22"/>
        </w:rPr>
        <w:t xml:space="preserve">to </w:t>
      </w:r>
      <w:r w:rsidR="009218C6" w:rsidRPr="00F725FD">
        <w:rPr>
          <w:rFonts w:ascii="Georgia" w:eastAsiaTheme="majorHAnsi" w:hAnsi="Georgia" w:cs="Arial"/>
          <w:bCs/>
          <w:sz w:val="22"/>
        </w:rPr>
        <w:t xml:space="preserve">grab </w:t>
      </w:r>
      <w:r w:rsidRPr="00F725FD">
        <w:rPr>
          <w:rFonts w:ascii="Georgia" w:eastAsiaTheme="majorHAnsi" w:hAnsi="Georgia" w:cs="Arial"/>
          <w:bCs/>
          <w:sz w:val="22"/>
        </w:rPr>
        <w:t xml:space="preserve">the attention of foreign readers. </w:t>
      </w:r>
      <w:r w:rsidR="005743EA" w:rsidRPr="00F725FD">
        <w:rPr>
          <w:rFonts w:ascii="Georgia" w:eastAsiaTheme="majorHAnsi" w:hAnsi="Georgia" w:cs="Arial"/>
          <w:bCs/>
          <w:sz w:val="22"/>
        </w:rPr>
        <w:t>O</w:t>
      </w:r>
      <w:r w:rsidRPr="00F725FD">
        <w:rPr>
          <w:rFonts w:ascii="Georgia" w:eastAsiaTheme="majorHAnsi" w:hAnsi="Georgia" w:cs="Arial"/>
          <w:bCs/>
          <w:sz w:val="22"/>
        </w:rPr>
        <w:t xml:space="preserve">f the </w:t>
      </w:r>
      <w:r w:rsidR="005743EA" w:rsidRPr="00F725FD">
        <w:rPr>
          <w:rFonts w:ascii="Georgia" w:eastAsiaTheme="majorHAnsi" w:hAnsi="Georgia" w:cs="Arial"/>
          <w:bCs/>
          <w:sz w:val="22"/>
        </w:rPr>
        <w:t xml:space="preserve">more than </w:t>
      </w:r>
      <w:r w:rsidR="002045CA">
        <w:rPr>
          <w:rFonts w:ascii="Georgia" w:eastAsiaTheme="majorHAnsi" w:hAnsi="Georgia" w:cs="Arial" w:hint="eastAsia"/>
          <w:bCs/>
          <w:sz w:val="22"/>
        </w:rPr>
        <w:t>4</w:t>
      </w:r>
      <w:r w:rsidRPr="00F725FD">
        <w:rPr>
          <w:rFonts w:ascii="Georgia" w:eastAsiaTheme="majorHAnsi" w:hAnsi="Georgia" w:cs="Arial"/>
          <w:bCs/>
          <w:sz w:val="22"/>
        </w:rPr>
        <w:t>00 photos printed in the book</w:t>
      </w:r>
      <w:r w:rsidR="00015D17">
        <w:rPr>
          <w:rFonts w:ascii="Georgia" w:eastAsiaTheme="majorHAnsi" w:hAnsi="Georgia" w:cs="Arial"/>
          <w:bCs/>
          <w:sz w:val="22"/>
        </w:rPr>
        <w:t>, over half</w:t>
      </w:r>
      <w:r w:rsidRPr="00F725FD">
        <w:rPr>
          <w:rFonts w:ascii="Georgia" w:eastAsiaTheme="majorHAnsi" w:hAnsi="Georgia" w:cs="Arial"/>
          <w:bCs/>
          <w:sz w:val="22"/>
        </w:rPr>
        <w:t xml:space="preserve"> were taken by the authors </w:t>
      </w:r>
      <w:r w:rsidR="005743EA" w:rsidRPr="00F725FD">
        <w:rPr>
          <w:rFonts w:ascii="Georgia" w:eastAsiaTheme="majorHAnsi" w:hAnsi="Georgia" w:cs="Arial"/>
          <w:bCs/>
          <w:sz w:val="22"/>
        </w:rPr>
        <w:t xml:space="preserve">during visits to </w:t>
      </w:r>
      <w:r w:rsidRPr="00F725FD">
        <w:rPr>
          <w:rFonts w:ascii="Georgia" w:eastAsiaTheme="majorHAnsi" w:hAnsi="Georgia" w:cs="Arial"/>
          <w:bCs/>
          <w:sz w:val="22"/>
        </w:rPr>
        <w:t>various exhibitions, museums, and workshops. The rest of were provided by 20</w:t>
      </w:r>
      <w:r w:rsidR="00015D17">
        <w:rPr>
          <w:rFonts w:ascii="Georgia" w:eastAsiaTheme="majorHAnsi" w:hAnsi="Georgia" w:cs="Arial"/>
          <w:bCs/>
          <w:sz w:val="22"/>
        </w:rPr>
        <w:t>-plus</w:t>
      </w:r>
      <w:r w:rsidRPr="00F725FD">
        <w:rPr>
          <w:rFonts w:ascii="Georgia" w:eastAsiaTheme="majorHAnsi" w:hAnsi="Georgia" w:cs="Arial"/>
          <w:bCs/>
          <w:sz w:val="22"/>
        </w:rPr>
        <w:t xml:space="preserve"> museums and </w:t>
      </w:r>
      <w:r w:rsidR="009218C6" w:rsidRPr="00F725FD">
        <w:rPr>
          <w:rFonts w:ascii="Georgia" w:eastAsiaTheme="majorHAnsi" w:hAnsi="Georgia" w:cs="Arial"/>
          <w:bCs/>
          <w:sz w:val="22"/>
        </w:rPr>
        <w:t xml:space="preserve">associated </w:t>
      </w:r>
      <w:r w:rsidR="005743EA" w:rsidRPr="00F725FD">
        <w:rPr>
          <w:rFonts w:ascii="Georgia" w:eastAsiaTheme="majorHAnsi" w:hAnsi="Georgia" w:cs="Arial"/>
          <w:bCs/>
          <w:sz w:val="22"/>
        </w:rPr>
        <w:t xml:space="preserve">organizations, </w:t>
      </w:r>
      <w:r w:rsidRPr="00F725FD">
        <w:rPr>
          <w:rFonts w:ascii="Georgia" w:eastAsiaTheme="majorHAnsi" w:hAnsi="Georgia" w:cs="Arial"/>
          <w:bCs/>
          <w:sz w:val="22"/>
        </w:rPr>
        <w:t xml:space="preserve">including the National Museum of Korea, the National Palace Museum of Korea, the Jordan </w:t>
      </w:r>
      <w:proofErr w:type="spellStart"/>
      <w:r w:rsidRPr="00F725FD">
        <w:rPr>
          <w:rFonts w:ascii="Georgia" w:eastAsiaTheme="majorHAnsi" w:hAnsi="Georgia" w:cs="Arial"/>
          <w:bCs/>
          <w:sz w:val="22"/>
        </w:rPr>
        <w:t>Schnitzer</w:t>
      </w:r>
      <w:proofErr w:type="spellEnd"/>
      <w:r w:rsidRPr="00F725FD">
        <w:rPr>
          <w:rFonts w:ascii="Georgia" w:eastAsiaTheme="majorHAnsi" w:hAnsi="Georgia" w:cs="Arial"/>
          <w:bCs/>
          <w:sz w:val="22"/>
        </w:rPr>
        <w:t xml:space="preserve"> Museum of Art</w:t>
      </w:r>
      <w:r w:rsidR="003F22FD">
        <w:rPr>
          <w:rFonts w:ascii="Georgia" w:eastAsiaTheme="majorHAnsi" w:hAnsi="Georgia" w:cs="Arial"/>
          <w:bCs/>
          <w:sz w:val="22"/>
        </w:rPr>
        <w:t>, and the</w:t>
      </w:r>
      <w:r w:rsidR="003F22FD" w:rsidRPr="00F725FD">
        <w:rPr>
          <w:rFonts w:ascii="Georgia" w:eastAsiaTheme="majorHAnsi" w:hAnsi="Georgia" w:cs="Arial"/>
          <w:bCs/>
          <w:sz w:val="22"/>
        </w:rPr>
        <w:t xml:space="preserve"> Leeum, Samsung Museum of Art</w:t>
      </w:r>
      <w:r w:rsidRPr="00F725FD">
        <w:rPr>
          <w:rFonts w:ascii="Georgia" w:eastAsiaTheme="majorHAnsi" w:hAnsi="Georgia" w:cs="Arial"/>
          <w:bCs/>
          <w:sz w:val="22"/>
        </w:rPr>
        <w:t>.</w:t>
      </w:r>
    </w:p>
    <w:p w:rsidR="00352993" w:rsidRDefault="00742BD7">
      <w:pPr>
        <w:wordWrap/>
        <w:snapToGrid w:val="0"/>
        <w:spacing w:line="320" w:lineRule="atLeast"/>
        <w:ind w:firstLine="360"/>
        <w:rPr>
          <w:rFonts w:ascii="Georgia" w:eastAsiaTheme="majorHAnsi" w:hAnsi="Georgia" w:cs="Arial"/>
          <w:bCs/>
          <w:sz w:val="22"/>
        </w:rPr>
      </w:pPr>
      <w:r w:rsidRPr="00F725FD">
        <w:rPr>
          <w:rFonts w:ascii="Georgia" w:eastAsiaTheme="majorHAnsi" w:hAnsi="Georgia" w:cs="Arial"/>
          <w:bCs/>
          <w:sz w:val="22"/>
        </w:rPr>
        <w:t xml:space="preserve">One cannot help but be moved by the </w:t>
      </w:r>
      <w:r w:rsidR="001237BF" w:rsidRPr="00F725FD">
        <w:rPr>
          <w:rFonts w:ascii="Georgia" w:eastAsiaTheme="majorHAnsi" w:hAnsi="Georgia" w:cs="Arial"/>
          <w:bCs/>
          <w:sz w:val="22"/>
        </w:rPr>
        <w:t xml:space="preserve">passion </w:t>
      </w:r>
      <w:r w:rsidR="001237BF">
        <w:rPr>
          <w:rFonts w:ascii="Georgia" w:eastAsiaTheme="majorHAnsi" w:hAnsi="Georgia" w:cs="Arial"/>
          <w:bCs/>
          <w:sz w:val="22"/>
        </w:rPr>
        <w:t xml:space="preserve">and </w:t>
      </w:r>
      <w:r w:rsidRPr="00F725FD">
        <w:rPr>
          <w:rFonts w:ascii="Georgia" w:eastAsiaTheme="majorHAnsi" w:hAnsi="Georgia" w:cs="Arial"/>
          <w:bCs/>
          <w:sz w:val="22"/>
        </w:rPr>
        <w:t xml:space="preserve">dedication </w:t>
      </w:r>
      <w:r w:rsidR="001237BF">
        <w:rPr>
          <w:rFonts w:ascii="Georgia" w:eastAsiaTheme="majorHAnsi" w:hAnsi="Georgia" w:cs="Arial"/>
          <w:bCs/>
          <w:sz w:val="22"/>
        </w:rPr>
        <w:t>exhibited by</w:t>
      </w:r>
      <w:r w:rsidRPr="00F725FD">
        <w:rPr>
          <w:rFonts w:ascii="Georgia" w:eastAsiaTheme="majorHAnsi" w:hAnsi="Georgia" w:cs="Arial"/>
          <w:bCs/>
          <w:sz w:val="22"/>
        </w:rPr>
        <w:t xml:space="preserve"> the authors, who spent </w:t>
      </w:r>
      <w:r>
        <w:rPr>
          <w:rFonts w:ascii="Georgia" w:eastAsiaTheme="majorHAnsi" w:hAnsi="Georgia" w:cs="Arial" w:hint="eastAsia"/>
          <w:bCs/>
          <w:sz w:val="22"/>
        </w:rPr>
        <w:t xml:space="preserve">about </w:t>
      </w:r>
      <w:r w:rsidRPr="00F725FD">
        <w:rPr>
          <w:rFonts w:ascii="Georgia" w:eastAsiaTheme="majorHAnsi" w:hAnsi="Georgia" w:cs="Arial"/>
          <w:bCs/>
          <w:sz w:val="22"/>
        </w:rPr>
        <w:t xml:space="preserve">twenty years gathering material, writing the text, and taking the photos. These women are </w:t>
      </w:r>
      <w:r w:rsidR="00621F60">
        <w:rPr>
          <w:rFonts w:ascii="Georgia" w:eastAsiaTheme="majorHAnsi" w:hAnsi="Georgia" w:cs="Arial"/>
          <w:bCs/>
          <w:sz w:val="22"/>
        </w:rPr>
        <w:t>more than simply</w:t>
      </w:r>
      <w:r w:rsidRPr="00F725FD">
        <w:rPr>
          <w:rFonts w:ascii="Georgia" w:eastAsiaTheme="majorHAnsi" w:hAnsi="Georgia" w:cs="Arial"/>
          <w:bCs/>
          <w:sz w:val="22"/>
        </w:rPr>
        <w:t xml:space="preserve"> foreigners enchanted with an unfamiliar culture</w:t>
      </w:r>
      <w:r w:rsidR="00621F60">
        <w:rPr>
          <w:rFonts w:ascii="Georgia" w:eastAsiaTheme="majorHAnsi" w:hAnsi="Georgia" w:cs="Arial"/>
          <w:bCs/>
          <w:sz w:val="22"/>
        </w:rPr>
        <w:t xml:space="preserve">; </w:t>
      </w:r>
      <w:r w:rsidRPr="00F725FD">
        <w:rPr>
          <w:rFonts w:ascii="Georgia" w:eastAsiaTheme="majorHAnsi" w:hAnsi="Georgia" w:cs="Arial"/>
          <w:bCs/>
          <w:sz w:val="22"/>
        </w:rPr>
        <w:t xml:space="preserve">they are mothers </w:t>
      </w:r>
      <w:r w:rsidR="003F22FD">
        <w:rPr>
          <w:rFonts w:ascii="Georgia" w:eastAsiaTheme="majorHAnsi" w:hAnsi="Georgia" w:cs="Arial"/>
          <w:bCs/>
          <w:sz w:val="22"/>
        </w:rPr>
        <w:t>crafting something with love for their children to cherish</w:t>
      </w:r>
      <w:r w:rsidRPr="00F725FD">
        <w:rPr>
          <w:rFonts w:ascii="Georgia" w:eastAsiaTheme="majorHAnsi" w:hAnsi="Georgia" w:cs="Arial"/>
          <w:bCs/>
          <w:sz w:val="22"/>
        </w:rPr>
        <w:t>.</w:t>
      </w:r>
    </w:p>
    <w:p w:rsidR="00103839" w:rsidRPr="00742BD7" w:rsidRDefault="00103839" w:rsidP="00485040">
      <w:pPr>
        <w:wordWrap/>
        <w:snapToGrid w:val="0"/>
        <w:spacing w:line="320" w:lineRule="atLeast"/>
        <w:rPr>
          <w:rFonts w:ascii="Georgia" w:eastAsia="나눔명조" w:hAnsi="Georgia" w:cs="Arial"/>
          <w:bCs/>
          <w:sz w:val="22"/>
        </w:rPr>
      </w:pPr>
    </w:p>
    <w:p w:rsidR="00464C38" w:rsidRPr="00F725FD" w:rsidRDefault="00464C38" w:rsidP="00464C38">
      <w:pPr>
        <w:wordWrap/>
        <w:snapToGrid w:val="0"/>
        <w:spacing w:line="320" w:lineRule="atLeast"/>
        <w:rPr>
          <w:rFonts w:ascii="Georgia" w:eastAsia="나눔고딕" w:hAnsi="Georgia"/>
          <w:b/>
          <w:bCs/>
          <w:sz w:val="22"/>
          <w:u w:val="single"/>
        </w:rPr>
      </w:pPr>
      <w:r w:rsidRPr="00F725FD">
        <w:rPr>
          <w:rFonts w:ascii="Georgia" w:eastAsia="나눔고딕" w:hAnsi="Georgia"/>
          <w:b/>
          <w:bCs/>
          <w:sz w:val="22"/>
          <w:u w:val="single"/>
        </w:rPr>
        <w:t>About the Authors</w:t>
      </w:r>
    </w:p>
    <w:p w:rsidR="00464C38" w:rsidRPr="00F725FD" w:rsidRDefault="00464C38" w:rsidP="00464C38">
      <w:pPr>
        <w:wordWrap/>
        <w:snapToGrid w:val="0"/>
        <w:spacing w:line="320" w:lineRule="atLeast"/>
        <w:rPr>
          <w:rFonts w:ascii="Georgia" w:eastAsia="나눔고딕" w:hAnsi="Georgia"/>
          <w:b/>
          <w:bCs/>
          <w:sz w:val="22"/>
          <w:u w:val="single"/>
        </w:rPr>
      </w:pPr>
    </w:p>
    <w:p w:rsidR="00464C38" w:rsidRPr="00F725FD" w:rsidRDefault="00464C38" w:rsidP="00464C38">
      <w:pPr>
        <w:wordWrap/>
        <w:snapToGrid w:val="0"/>
        <w:spacing w:line="320" w:lineRule="atLeast"/>
        <w:rPr>
          <w:rFonts w:ascii="Georgia" w:eastAsia="나눔고딕" w:hAnsi="Georgia"/>
          <w:sz w:val="22"/>
        </w:rPr>
      </w:pPr>
      <w:r w:rsidRPr="00F725FD">
        <w:rPr>
          <w:rFonts w:ascii="Georgia" w:eastAsia="나눔고딕" w:hAnsi="Georgia"/>
          <w:b/>
          <w:bCs/>
          <w:sz w:val="22"/>
        </w:rPr>
        <w:t>Debbi Kent</w:t>
      </w:r>
      <w:r w:rsidRPr="00F725FD">
        <w:rPr>
          <w:rFonts w:ascii="Georgia" w:eastAsia="나눔고딕" w:hAnsi="Georgia"/>
          <w:bCs/>
          <w:sz w:val="22"/>
        </w:rPr>
        <w:t xml:space="preserve"> </w:t>
      </w:r>
      <w:r w:rsidRPr="00F725FD">
        <w:rPr>
          <w:rFonts w:ascii="Georgia" w:eastAsia="나눔고딕" w:hAnsi="Georgia"/>
          <w:sz w:val="22"/>
        </w:rPr>
        <w:t>and her husband Bill have three children—their son Justin and their two daughters adopted from Korea, Whitney and Melanie. Debbi’s professional career has included work as a writer, editor, public speaker, marketing representative, and designer. In her free time, Debbi enjoys travel, photography, interior design, and fabric arts.</w:t>
      </w:r>
    </w:p>
    <w:p w:rsidR="00464C38" w:rsidRPr="00F725FD" w:rsidRDefault="00464C38" w:rsidP="00464C38">
      <w:pPr>
        <w:wordWrap/>
        <w:snapToGrid w:val="0"/>
        <w:spacing w:line="320" w:lineRule="atLeast"/>
        <w:rPr>
          <w:rFonts w:ascii="Georgia" w:eastAsia="나눔고딕" w:hAnsi="Georgia"/>
          <w:sz w:val="22"/>
        </w:rPr>
      </w:pPr>
    </w:p>
    <w:p w:rsidR="00DE47A2" w:rsidRPr="00F725FD" w:rsidRDefault="00464C38" w:rsidP="00464C38">
      <w:pPr>
        <w:wordWrap/>
        <w:snapToGrid w:val="0"/>
        <w:spacing w:line="320" w:lineRule="atLeast"/>
        <w:rPr>
          <w:rFonts w:ascii="Georgia" w:eastAsia="나눔명조" w:hAnsi="Georgia" w:cs="Arial"/>
          <w:bCs/>
          <w:sz w:val="22"/>
        </w:rPr>
      </w:pPr>
      <w:r w:rsidRPr="00F725FD">
        <w:rPr>
          <w:rFonts w:ascii="Georgia" w:eastAsia="나눔고딕" w:hAnsi="Georgia"/>
          <w:b/>
          <w:bCs/>
          <w:sz w:val="22"/>
        </w:rPr>
        <w:t>Joan Suwalsky</w:t>
      </w:r>
      <w:r w:rsidRPr="00F725FD">
        <w:rPr>
          <w:rFonts w:ascii="Georgia" w:eastAsia="나눔고딕" w:hAnsi="Georgia"/>
          <w:bCs/>
          <w:sz w:val="22"/>
        </w:rPr>
        <w:t xml:space="preserve"> </w:t>
      </w:r>
      <w:r w:rsidRPr="00F725FD">
        <w:rPr>
          <w:rFonts w:ascii="Georgia" w:eastAsia="나눔고딕" w:hAnsi="Georgia"/>
          <w:sz w:val="22"/>
        </w:rPr>
        <w:t>and her husband Al adopted two Korean-born children, April and Ted. Joan is a developmental psychologist by profession and studies child growth and family functioning, including in adoptive families, at the National Institute of Child Health and Human Development in Bethesda, MD. In her spare time, she is an avid potter and gardener.</w:t>
      </w:r>
    </w:p>
    <w:p w:rsidR="00485040" w:rsidRPr="00F725FD" w:rsidRDefault="00485040" w:rsidP="00485040">
      <w:pPr>
        <w:wordWrap/>
        <w:snapToGrid w:val="0"/>
        <w:spacing w:line="320" w:lineRule="atLeast"/>
        <w:rPr>
          <w:rFonts w:ascii="Georgia" w:eastAsia="나눔명조" w:hAnsi="Georgia" w:cs="Arial"/>
          <w:bCs/>
          <w:sz w:val="22"/>
        </w:rPr>
      </w:pPr>
    </w:p>
    <w:p w:rsidR="003B5A05" w:rsidRDefault="003B5A05" w:rsidP="00485040">
      <w:pPr>
        <w:wordWrap/>
        <w:snapToGrid w:val="0"/>
        <w:spacing w:line="320" w:lineRule="atLeast"/>
        <w:rPr>
          <w:rFonts w:ascii="나눔고딕" w:eastAsia="나눔고딕" w:hAnsi="나눔고딕" w:cs="Arial"/>
          <w:b/>
          <w:bCs/>
          <w:sz w:val="22"/>
          <w:u w:val="single"/>
        </w:rPr>
      </w:pPr>
    </w:p>
    <w:p w:rsidR="0078659B" w:rsidRPr="00464C38" w:rsidRDefault="00464C38" w:rsidP="00485040">
      <w:pPr>
        <w:wordWrap/>
        <w:snapToGrid w:val="0"/>
        <w:spacing w:line="320" w:lineRule="atLeast"/>
        <w:rPr>
          <w:rFonts w:ascii="Georgia" w:eastAsia="나눔고딕" w:hAnsi="Georgia" w:cs="Arial"/>
          <w:b/>
          <w:bCs/>
          <w:sz w:val="22"/>
          <w:u w:val="single"/>
        </w:rPr>
      </w:pPr>
      <w:r w:rsidRPr="00464C38">
        <w:rPr>
          <w:rFonts w:ascii="Georgia" w:eastAsia="나눔고딕" w:hAnsi="Georgia" w:cs="Arial"/>
          <w:b/>
          <w:bCs/>
          <w:sz w:val="22"/>
          <w:u w:val="single"/>
        </w:rPr>
        <w:t>Endorsements</w:t>
      </w:r>
    </w:p>
    <w:p w:rsidR="0049337E" w:rsidRDefault="0049337E" w:rsidP="00485040">
      <w:pPr>
        <w:wordWrap/>
        <w:snapToGrid w:val="0"/>
        <w:spacing w:line="320" w:lineRule="atLeast"/>
        <w:rPr>
          <w:rFonts w:ascii="나눔명조" w:eastAsia="나눔명조" w:hAnsi="나눔명조" w:cs="Arial"/>
          <w:bCs/>
          <w:sz w:val="22"/>
        </w:rPr>
      </w:pPr>
    </w:p>
    <w:p w:rsidR="00EE2B7F" w:rsidRPr="00972A69" w:rsidRDefault="00C27264" w:rsidP="00806DC7">
      <w:pPr>
        <w:wordWrap/>
        <w:snapToGrid w:val="0"/>
        <w:spacing w:line="276" w:lineRule="auto"/>
        <w:jc w:val="left"/>
        <w:rPr>
          <w:rFonts w:ascii="Georgia" w:eastAsia="나눔명조" w:hAnsi="Georgia" w:cs="Arial"/>
          <w:bCs/>
          <w:sz w:val="22"/>
        </w:rPr>
      </w:pPr>
      <w:r w:rsidRPr="00972A69">
        <w:rPr>
          <w:rFonts w:ascii="Georgia" w:eastAsia="나눔명조" w:hAnsi="Georgia" w:cs="Arial"/>
          <w:bCs/>
          <w:i/>
          <w:iCs/>
          <w:sz w:val="22"/>
        </w:rPr>
        <w:t>100 Thimbles in a Box</w:t>
      </w:r>
      <w:r w:rsidRPr="00972A69">
        <w:rPr>
          <w:rFonts w:ascii="Georgia" w:eastAsia="나눔명조" w:hAnsi="Georgia" w:cs="Arial"/>
          <w:bCs/>
          <w:iCs/>
          <w:sz w:val="22"/>
        </w:rPr>
        <w:t xml:space="preserve"> is a charming introduction to a great range of Korean handicrafts, from the</w:t>
      </w:r>
      <w:r w:rsidR="00972A69">
        <w:rPr>
          <w:rFonts w:ascii="Georgia" w:eastAsia="나눔명조" w:hAnsi="Georgia" w:cs="Arial" w:hint="eastAsia"/>
          <w:bCs/>
          <w:iCs/>
          <w:sz w:val="22"/>
        </w:rPr>
        <w:t xml:space="preserve"> </w:t>
      </w:r>
      <w:r w:rsidRPr="00972A69">
        <w:rPr>
          <w:rFonts w:ascii="Georgia" w:eastAsia="나눔명조" w:hAnsi="Georgia" w:cs="Arial"/>
          <w:bCs/>
          <w:iCs/>
          <w:sz w:val="22"/>
        </w:rPr>
        <w:t>tiny thimbles—an old-fashioned woman’s intimate companion—to the once ubiquitous lattice</w:t>
      </w:r>
      <w:r w:rsidRPr="00972A69">
        <w:rPr>
          <w:rFonts w:ascii="Georgia" w:eastAsia="나눔명조" w:hAnsi="Georgia" w:cs="Arial" w:hint="eastAsia"/>
          <w:bCs/>
          <w:iCs/>
          <w:sz w:val="22"/>
        </w:rPr>
        <w:t xml:space="preserve"> </w:t>
      </w:r>
      <w:r w:rsidRPr="00972A69">
        <w:rPr>
          <w:rFonts w:ascii="Georgia" w:eastAsia="나눔명조" w:hAnsi="Georgia" w:cs="Arial"/>
          <w:bCs/>
          <w:iCs/>
          <w:sz w:val="22"/>
        </w:rPr>
        <w:t>and paper doors of traditional Korean homes. The authors have tacked down popular accounts of</w:t>
      </w:r>
      <w:r w:rsidRPr="00972A69">
        <w:rPr>
          <w:rFonts w:ascii="Georgia" w:eastAsia="나눔명조" w:hAnsi="Georgia" w:cs="Arial" w:hint="eastAsia"/>
          <w:bCs/>
          <w:iCs/>
          <w:sz w:val="22"/>
        </w:rPr>
        <w:t xml:space="preserve"> </w:t>
      </w:r>
      <w:r w:rsidRPr="00972A69">
        <w:rPr>
          <w:rFonts w:ascii="Georgia" w:eastAsia="나눔명조" w:hAnsi="Georgia" w:cs="Arial"/>
          <w:bCs/>
          <w:iCs/>
          <w:sz w:val="22"/>
        </w:rPr>
        <w:t>each handicraft, as contemporary Koreans now understand and appreciate them, and abundant</w:t>
      </w:r>
      <w:r w:rsidRPr="00972A69">
        <w:rPr>
          <w:rFonts w:ascii="Georgia" w:eastAsia="나눔명조" w:hAnsi="Georgia" w:cs="Arial" w:hint="eastAsia"/>
          <w:bCs/>
          <w:iCs/>
          <w:sz w:val="22"/>
        </w:rPr>
        <w:t xml:space="preserve"> </w:t>
      </w:r>
      <w:r w:rsidRPr="00972A69">
        <w:rPr>
          <w:rFonts w:ascii="Georgia" w:eastAsia="나눔명조" w:hAnsi="Georgia" w:cs="Arial"/>
          <w:bCs/>
          <w:iCs/>
          <w:sz w:val="22"/>
        </w:rPr>
        <w:t>photographs that convey the feel and appeal of ceramics, stone, paintings, masks, clothing, and</w:t>
      </w:r>
      <w:r w:rsidRPr="00972A69">
        <w:rPr>
          <w:rFonts w:ascii="Georgia" w:eastAsia="나눔명조" w:hAnsi="Georgia" w:cs="Arial" w:hint="eastAsia"/>
          <w:bCs/>
          <w:iCs/>
          <w:sz w:val="22"/>
        </w:rPr>
        <w:t xml:space="preserve"> </w:t>
      </w:r>
      <w:r w:rsidRPr="00972A69">
        <w:rPr>
          <w:rFonts w:ascii="Georgia" w:eastAsia="나눔명조" w:hAnsi="Georgia" w:cs="Arial"/>
          <w:bCs/>
          <w:iCs/>
          <w:sz w:val="22"/>
        </w:rPr>
        <w:t>furniture. Spending time in these pages is an enticement to visit Korea for a first-hand encounter</w:t>
      </w:r>
      <w:r w:rsidR="00806DC7">
        <w:rPr>
          <w:rFonts w:ascii="Georgia" w:eastAsia="나눔명조" w:hAnsi="Georgia" w:cs="Arial" w:hint="eastAsia"/>
          <w:bCs/>
          <w:iCs/>
          <w:sz w:val="22"/>
        </w:rPr>
        <w:t xml:space="preserve"> </w:t>
      </w:r>
      <w:r w:rsidRPr="00972A69">
        <w:rPr>
          <w:rFonts w:ascii="Georgia" w:eastAsia="나눔명조" w:hAnsi="Georgia" w:cs="Arial"/>
          <w:bCs/>
          <w:iCs/>
          <w:sz w:val="22"/>
        </w:rPr>
        <w:t>with these things themselves.</w:t>
      </w:r>
    </w:p>
    <w:p w:rsidR="00EE2B7F" w:rsidRPr="00972A69" w:rsidRDefault="009151CB" w:rsidP="00972A69">
      <w:pPr>
        <w:wordWrap/>
        <w:snapToGrid w:val="0"/>
        <w:spacing w:line="276" w:lineRule="auto"/>
        <w:jc w:val="left"/>
        <w:rPr>
          <w:rFonts w:ascii="나눔명조" w:eastAsia="나눔명조" w:hAnsi="나눔명조"/>
          <w:sz w:val="22"/>
        </w:rPr>
      </w:pPr>
      <w:r>
        <w:rPr>
          <w:rFonts w:ascii="Batang" w:eastAsia="Batang" w:hAnsi="Batang" w:cs="Batang"/>
          <w:b/>
          <w:bCs/>
          <w:szCs w:val="20"/>
        </w:rPr>
        <w:t>—</w:t>
      </w:r>
      <w:r w:rsidRPr="00972A69">
        <w:rPr>
          <w:rFonts w:ascii="Georgia" w:eastAsia="나눔명조" w:hAnsi="Georgia" w:cs="Arial"/>
          <w:b/>
          <w:bCs/>
          <w:szCs w:val="20"/>
        </w:rPr>
        <w:t xml:space="preserve"> </w:t>
      </w:r>
      <w:r>
        <w:rPr>
          <w:rFonts w:ascii="Georgia" w:eastAsia="나눔명조" w:hAnsi="Georgia" w:cs="Arial"/>
          <w:b/>
          <w:bCs/>
          <w:szCs w:val="20"/>
        </w:rPr>
        <w:t xml:space="preserve">Dr. </w:t>
      </w:r>
      <w:r w:rsidR="00EE2B7F" w:rsidRPr="00972A69">
        <w:rPr>
          <w:rFonts w:ascii="Georgia" w:eastAsia="나눔명조" w:hAnsi="Georgia" w:cs="Arial"/>
          <w:b/>
          <w:bCs/>
          <w:szCs w:val="20"/>
        </w:rPr>
        <w:t>Laurel Kendall</w:t>
      </w:r>
      <w:r w:rsidR="00FA0BCF" w:rsidRPr="00972A69">
        <w:rPr>
          <w:rFonts w:ascii="Georgia" w:eastAsia="나눔명조" w:hAnsi="Georgia" w:cs="Arial" w:hint="eastAsia"/>
          <w:b/>
          <w:bCs/>
          <w:szCs w:val="20"/>
        </w:rPr>
        <w:t xml:space="preserve"> </w:t>
      </w:r>
    </w:p>
    <w:p w:rsidR="00423DFF" w:rsidRPr="00972A69" w:rsidRDefault="00DE47A2" w:rsidP="00972A69">
      <w:pPr>
        <w:wordWrap/>
        <w:snapToGrid w:val="0"/>
        <w:spacing w:line="276" w:lineRule="auto"/>
        <w:jc w:val="left"/>
        <w:rPr>
          <w:rFonts w:ascii="Georgia" w:eastAsia="나눔명조" w:hAnsi="Georgia" w:cs="Arial"/>
          <w:bCs/>
          <w:szCs w:val="20"/>
        </w:rPr>
      </w:pPr>
      <w:r w:rsidRPr="00972A69">
        <w:rPr>
          <w:rFonts w:ascii="Georgia" w:eastAsia="나눔명조" w:hAnsi="Georgia" w:cs="Arial" w:hint="eastAsia"/>
          <w:bCs/>
          <w:szCs w:val="20"/>
        </w:rPr>
        <w:t xml:space="preserve"> </w:t>
      </w:r>
      <w:r w:rsidR="00EE2B7F" w:rsidRPr="00972A69">
        <w:rPr>
          <w:rFonts w:ascii="Georgia" w:eastAsia="나눔명조" w:hAnsi="Georgia" w:cs="Arial"/>
          <w:bCs/>
          <w:szCs w:val="20"/>
        </w:rPr>
        <w:t>Division Chair and Curator of Asian Ethnology, American Museum of Natural History</w:t>
      </w:r>
    </w:p>
    <w:p w:rsidR="00423DFF" w:rsidRPr="00972A69" w:rsidRDefault="00423DFF" w:rsidP="00972A69">
      <w:pPr>
        <w:wordWrap/>
        <w:snapToGrid w:val="0"/>
        <w:spacing w:line="276" w:lineRule="auto"/>
        <w:jc w:val="left"/>
        <w:rPr>
          <w:rFonts w:ascii="Georgia" w:eastAsia="나눔명조" w:hAnsi="Georgia" w:cs="Arial"/>
          <w:bCs/>
          <w:sz w:val="8"/>
          <w:szCs w:val="8"/>
        </w:rPr>
      </w:pPr>
    </w:p>
    <w:p w:rsidR="00FA0BCF" w:rsidRPr="00972A69" w:rsidRDefault="00FA0BCF" w:rsidP="00972A69">
      <w:pPr>
        <w:wordWrap/>
        <w:snapToGrid w:val="0"/>
        <w:spacing w:line="360" w:lineRule="auto"/>
        <w:jc w:val="left"/>
        <w:rPr>
          <w:rFonts w:ascii="Georgia" w:eastAsia="나눔명조" w:hAnsi="Georgia" w:cs="Arial"/>
          <w:bCs/>
          <w:szCs w:val="20"/>
        </w:rPr>
      </w:pPr>
    </w:p>
    <w:p w:rsidR="00485040" w:rsidRPr="00972A69" w:rsidRDefault="00C27264" w:rsidP="00972A69">
      <w:pPr>
        <w:wordWrap/>
        <w:snapToGrid w:val="0"/>
        <w:spacing w:line="276" w:lineRule="auto"/>
        <w:jc w:val="left"/>
        <w:rPr>
          <w:rFonts w:ascii="Georgia" w:eastAsia="나눔명조" w:hAnsi="Georgia" w:cs="Arial"/>
          <w:bCs/>
          <w:sz w:val="22"/>
        </w:rPr>
      </w:pPr>
      <w:r w:rsidRPr="00972A69">
        <w:rPr>
          <w:rFonts w:ascii="Georgia" w:eastAsia="나눔명조" w:hAnsi="Georgia" w:cs="Arial"/>
          <w:bCs/>
          <w:sz w:val="22"/>
        </w:rPr>
        <w:t>While many theorists and art historians have tried to pinpoint the beauty and</w:t>
      </w:r>
      <w:r w:rsidRPr="00972A69">
        <w:rPr>
          <w:rFonts w:ascii="Georgia" w:eastAsia="나눔명조" w:hAnsi="Georgia" w:cs="Arial" w:hint="eastAsia"/>
          <w:bCs/>
          <w:sz w:val="22"/>
        </w:rPr>
        <w:t xml:space="preserve"> </w:t>
      </w:r>
      <w:r w:rsidRPr="00972A69">
        <w:rPr>
          <w:rFonts w:ascii="Georgia" w:eastAsia="나눔명조" w:hAnsi="Georgia" w:cs="Arial"/>
          <w:bCs/>
          <w:sz w:val="22"/>
        </w:rPr>
        <w:t>essence of Korean craft, its familiarity and universality have kept it from being fully</w:t>
      </w:r>
      <w:r w:rsidRPr="00972A69">
        <w:rPr>
          <w:rFonts w:ascii="Georgia" w:eastAsia="나눔명조" w:hAnsi="Georgia" w:cs="Arial" w:hint="eastAsia"/>
          <w:bCs/>
          <w:sz w:val="22"/>
        </w:rPr>
        <w:t xml:space="preserve"> </w:t>
      </w:r>
      <w:r w:rsidRPr="00972A69">
        <w:rPr>
          <w:rFonts w:ascii="Georgia" w:eastAsia="나눔명조" w:hAnsi="Georgia" w:cs="Arial"/>
          <w:bCs/>
          <w:sz w:val="22"/>
        </w:rPr>
        <w:t>understood and properly appreciated until this book. Ideal for the general reader,</w:t>
      </w:r>
      <w:r w:rsidRPr="00972A69">
        <w:rPr>
          <w:rFonts w:ascii="Georgia" w:eastAsia="나눔명조" w:hAnsi="Georgia" w:cs="Arial" w:hint="eastAsia"/>
          <w:bCs/>
          <w:sz w:val="22"/>
        </w:rPr>
        <w:t xml:space="preserve"> </w:t>
      </w:r>
      <w:r w:rsidRPr="00972A69">
        <w:rPr>
          <w:rFonts w:ascii="Georgia" w:eastAsia="나눔명조" w:hAnsi="Georgia" w:cs="Arial"/>
          <w:bCs/>
          <w:i/>
          <w:sz w:val="22"/>
        </w:rPr>
        <w:t>100 Thimbles in a Box</w:t>
      </w:r>
      <w:r w:rsidRPr="00972A69">
        <w:rPr>
          <w:rFonts w:ascii="Georgia" w:eastAsia="나눔명조" w:hAnsi="Georgia" w:cs="Arial"/>
          <w:bCs/>
          <w:sz w:val="22"/>
        </w:rPr>
        <w:t xml:space="preserve"> covers various themes and media in Korean art. As they explore</w:t>
      </w:r>
      <w:r w:rsidRPr="00972A69">
        <w:rPr>
          <w:rFonts w:ascii="Georgia" w:eastAsia="나눔명조" w:hAnsi="Georgia" w:cs="Arial" w:hint="eastAsia"/>
          <w:bCs/>
          <w:sz w:val="22"/>
        </w:rPr>
        <w:t xml:space="preserve"> </w:t>
      </w:r>
      <w:r w:rsidRPr="00972A69">
        <w:rPr>
          <w:rFonts w:ascii="Georgia" w:eastAsia="나눔명조" w:hAnsi="Georgia" w:cs="Arial"/>
          <w:bCs/>
          <w:sz w:val="22"/>
        </w:rPr>
        <w:t>the hidden symbolism and unique uses of Korean handicraft, the two authors trace</w:t>
      </w:r>
      <w:r w:rsidRPr="00972A69">
        <w:rPr>
          <w:rFonts w:ascii="Georgia" w:eastAsia="나눔명조" w:hAnsi="Georgia" w:cs="Arial" w:hint="eastAsia"/>
          <w:bCs/>
          <w:sz w:val="22"/>
        </w:rPr>
        <w:t xml:space="preserve"> </w:t>
      </w:r>
      <w:r w:rsidRPr="00972A69">
        <w:rPr>
          <w:rFonts w:ascii="Georgia" w:eastAsia="나눔명조" w:hAnsi="Georgia" w:cs="Arial"/>
          <w:bCs/>
          <w:sz w:val="22"/>
        </w:rPr>
        <w:t>connections between Korea</w:t>
      </w:r>
      <w:r w:rsidR="009151CB">
        <w:rPr>
          <w:rFonts w:ascii="Georgia" w:eastAsia="나눔명조" w:hAnsi="Georgia" w:cs="Arial"/>
          <w:bCs/>
          <w:sz w:val="22"/>
        </w:rPr>
        <w:t>’</w:t>
      </w:r>
      <w:r w:rsidRPr="00972A69">
        <w:rPr>
          <w:rFonts w:ascii="Georgia" w:eastAsia="나눔명조" w:hAnsi="Georgia" w:cs="Arial"/>
          <w:bCs/>
          <w:sz w:val="22"/>
        </w:rPr>
        <w:t>s past and present. Offering abundant visual material,</w:t>
      </w:r>
      <w:r w:rsidRPr="00972A69">
        <w:rPr>
          <w:rFonts w:ascii="Georgia" w:eastAsia="나눔명조" w:hAnsi="Georgia" w:cs="Arial" w:hint="eastAsia"/>
          <w:bCs/>
          <w:sz w:val="22"/>
        </w:rPr>
        <w:t xml:space="preserve"> </w:t>
      </w:r>
      <w:r w:rsidRPr="00972A69">
        <w:rPr>
          <w:rFonts w:ascii="Georgia" w:eastAsia="나눔명조" w:hAnsi="Georgia" w:cs="Arial"/>
          <w:bCs/>
          <w:sz w:val="22"/>
        </w:rPr>
        <w:t>this book illustrates how Koreans have enjoyed art and culture in every moment of</w:t>
      </w:r>
      <w:r w:rsidRPr="00972A69">
        <w:rPr>
          <w:rFonts w:ascii="Georgia" w:eastAsia="나눔명조" w:hAnsi="Georgia" w:cs="Arial" w:hint="eastAsia"/>
          <w:bCs/>
          <w:sz w:val="22"/>
        </w:rPr>
        <w:t xml:space="preserve"> </w:t>
      </w:r>
      <w:r w:rsidRPr="00972A69">
        <w:rPr>
          <w:rFonts w:ascii="Georgia" w:eastAsia="나눔명조" w:hAnsi="Georgia" w:cs="Arial"/>
          <w:bCs/>
          <w:sz w:val="22"/>
        </w:rPr>
        <w:t>their lives.</w:t>
      </w:r>
    </w:p>
    <w:p w:rsidR="00C27264" w:rsidRPr="00972A69" w:rsidRDefault="00C27264" w:rsidP="00972A69">
      <w:pPr>
        <w:wordWrap/>
        <w:snapToGrid w:val="0"/>
        <w:spacing w:line="276" w:lineRule="auto"/>
        <w:jc w:val="left"/>
        <w:rPr>
          <w:rFonts w:ascii="Georgia" w:eastAsia="나눔명조" w:hAnsi="Georgia" w:cs="Arial"/>
          <w:bCs/>
          <w:sz w:val="8"/>
          <w:szCs w:val="8"/>
        </w:rPr>
      </w:pPr>
    </w:p>
    <w:p w:rsidR="00423DFF" w:rsidRPr="00972A69" w:rsidRDefault="009151CB" w:rsidP="00972A69">
      <w:pPr>
        <w:wordWrap/>
        <w:snapToGrid w:val="0"/>
        <w:spacing w:line="276" w:lineRule="auto"/>
        <w:jc w:val="left"/>
        <w:rPr>
          <w:rFonts w:ascii="Georgia" w:eastAsia="나눔명조" w:hAnsi="Georgia" w:cs="Arial"/>
          <w:b/>
          <w:bCs/>
          <w:szCs w:val="20"/>
        </w:rPr>
      </w:pPr>
      <w:r>
        <w:rPr>
          <w:rFonts w:ascii="Batang" w:eastAsia="Batang" w:hAnsi="Batang" w:cs="Batang"/>
          <w:b/>
          <w:bCs/>
          <w:szCs w:val="20"/>
        </w:rPr>
        <w:t xml:space="preserve">— </w:t>
      </w:r>
      <w:proofErr w:type="spellStart"/>
      <w:r w:rsidR="00423DFF" w:rsidRPr="00972A69">
        <w:rPr>
          <w:rFonts w:ascii="Georgia" w:eastAsia="나눔명조" w:hAnsi="Georgia" w:cs="Arial"/>
          <w:b/>
          <w:bCs/>
          <w:szCs w:val="20"/>
        </w:rPr>
        <w:t>Hyonjeong</w:t>
      </w:r>
      <w:proofErr w:type="spellEnd"/>
      <w:r w:rsidR="00423DFF" w:rsidRPr="00972A69">
        <w:rPr>
          <w:rFonts w:ascii="Georgia" w:eastAsia="나눔명조" w:hAnsi="Georgia" w:cs="Arial"/>
          <w:b/>
          <w:bCs/>
          <w:szCs w:val="20"/>
        </w:rPr>
        <w:t xml:space="preserve"> Kim Han</w:t>
      </w:r>
    </w:p>
    <w:p w:rsidR="00423DFF" w:rsidRPr="00972A69" w:rsidRDefault="00423DFF" w:rsidP="00972A69">
      <w:pPr>
        <w:wordWrap/>
        <w:snapToGrid w:val="0"/>
        <w:spacing w:line="276" w:lineRule="auto"/>
        <w:jc w:val="left"/>
        <w:rPr>
          <w:rFonts w:ascii="Georgia" w:eastAsia="나눔명조" w:hAnsi="Georgia" w:cs="Arial"/>
          <w:bCs/>
          <w:szCs w:val="20"/>
        </w:rPr>
      </w:pPr>
      <w:r w:rsidRPr="00972A69">
        <w:rPr>
          <w:rFonts w:ascii="Georgia" w:eastAsia="나눔명조" w:hAnsi="Georgia" w:cs="Arial" w:hint="eastAsia"/>
          <w:bCs/>
          <w:szCs w:val="20"/>
        </w:rPr>
        <w:t xml:space="preserve"> </w:t>
      </w:r>
      <w:r w:rsidRPr="00972A69">
        <w:rPr>
          <w:rFonts w:ascii="Georgia" w:eastAsia="나눔명조" w:hAnsi="Georgia" w:cs="Arial"/>
          <w:bCs/>
          <w:szCs w:val="20"/>
        </w:rPr>
        <w:t>Associate Curator for Korean Art, Asian Art Museum of San Francisco</w:t>
      </w:r>
    </w:p>
    <w:p w:rsidR="00423DFF" w:rsidRPr="00972A69" w:rsidRDefault="00423DFF" w:rsidP="00972A69">
      <w:pPr>
        <w:wordWrap/>
        <w:snapToGrid w:val="0"/>
        <w:spacing w:line="276" w:lineRule="auto"/>
        <w:jc w:val="left"/>
        <w:rPr>
          <w:rFonts w:ascii="Georgia" w:eastAsia="나눔명조" w:hAnsi="Georgia" w:cs="Arial"/>
          <w:bCs/>
          <w:sz w:val="8"/>
          <w:szCs w:val="8"/>
        </w:rPr>
      </w:pPr>
    </w:p>
    <w:p w:rsidR="00485040" w:rsidRPr="00972A69" w:rsidRDefault="00485040" w:rsidP="00972A69">
      <w:pPr>
        <w:wordWrap/>
        <w:snapToGrid w:val="0"/>
        <w:spacing w:line="320" w:lineRule="atLeast"/>
        <w:jc w:val="left"/>
        <w:rPr>
          <w:rFonts w:ascii="Georgia" w:eastAsia="나눔명조" w:hAnsi="Georgia" w:cs="Arial"/>
          <w:bCs/>
          <w:szCs w:val="20"/>
        </w:rPr>
      </w:pPr>
    </w:p>
    <w:p w:rsidR="00C27264" w:rsidRPr="00972A69" w:rsidRDefault="00C27264" w:rsidP="00972A69">
      <w:pPr>
        <w:wordWrap/>
        <w:snapToGrid w:val="0"/>
        <w:spacing w:line="276" w:lineRule="auto"/>
        <w:jc w:val="left"/>
        <w:rPr>
          <w:rFonts w:ascii="Georgia" w:eastAsia="나눔명조" w:hAnsi="Georgia" w:cs="Arial"/>
          <w:bCs/>
          <w:sz w:val="22"/>
        </w:rPr>
      </w:pPr>
      <w:r w:rsidRPr="00972A69">
        <w:rPr>
          <w:rFonts w:ascii="Georgia" w:eastAsia="나눔명조" w:hAnsi="Georgia" w:cs="Arial"/>
          <w:bCs/>
          <w:sz w:val="22"/>
        </w:rPr>
        <w:t xml:space="preserve">As Korea continues to forge ahead in the era of globalization, </w:t>
      </w:r>
      <w:r w:rsidR="00A304EA" w:rsidRPr="00A304EA">
        <w:rPr>
          <w:rFonts w:ascii="Georgia" w:eastAsia="나눔명조" w:hAnsi="Georgia" w:cs="Arial"/>
          <w:bCs/>
          <w:i/>
          <w:sz w:val="22"/>
        </w:rPr>
        <w:t>100 Thimbles in a Box</w:t>
      </w:r>
      <w:r w:rsidRPr="00972A69">
        <w:rPr>
          <w:rFonts w:ascii="Georgia" w:eastAsia="나눔명조" w:hAnsi="Georgia" w:cs="Arial" w:hint="eastAsia"/>
          <w:bCs/>
          <w:sz w:val="22"/>
        </w:rPr>
        <w:t xml:space="preserve"> </w:t>
      </w:r>
      <w:r w:rsidRPr="00972A69">
        <w:rPr>
          <w:rFonts w:ascii="Georgia" w:eastAsia="나눔명조" w:hAnsi="Georgia" w:cs="Arial"/>
          <w:bCs/>
          <w:sz w:val="22"/>
        </w:rPr>
        <w:t>provides a timely and necessary reminder of the persistence and beauty of traditional</w:t>
      </w:r>
      <w:r w:rsidRPr="00972A69">
        <w:rPr>
          <w:rFonts w:ascii="Georgia" w:eastAsia="나눔명조" w:hAnsi="Georgia" w:cs="Arial" w:hint="eastAsia"/>
          <w:bCs/>
          <w:sz w:val="22"/>
        </w:rPr>
        <w:t xml:space="preserve"> </w:t>
      </w:r>
      <w:r w:rsidRPr="00972A69">
        <w:rPr>
          <w:rFonts w:ascii="Georgia" w:eastAsia="나눔명조" w:hAnsi="Georgia" w:cs="Arial"/>
          <w:bCs/>
          <w:sz w:val="22"/>
        </w:rPr>
        <w:t>Korea. This thoroughly researched and elegantly photographed book is more than a</w:t>
      </w:r>
      <w:r w:rsidRPr="00972A69">
        <w:rPr>
          <w:rFonts w:ascii="Georgia" w:eastAsia="나눔명조" w:hAnsi="Georgia" w:cs="Arial" w:hint="eastAsia"/>
          <w:bCs/>
          <w:sz w:val="22"/>
        </w:rPr>
        <w:t xml:space="preserve"> </w:t>
      </w:r>
      <w:r w:rsidRPr="00972A69">
        <w:rPr>
          <w:rFonts w:ascii="Georgia" w:eastAsia="나눔명조" w:hAnsi="Georgia" w:cs="Arial"/>
          <w:bCs/>
          <w:sz w:val="22"/>
        </w:rPr>
        <w:t>source of knowledge</w:t>
      </w:r>
      <w:r w:rsidR="001B3D31">
        <w:rPr>
          <w:rFonts w:ascii="Georgia" w:eastAsia="나눔명조" w:hAnsi="Georgia" w:cs="Arial"/>
          <w:bCs/>
          <w:sz w:val="22"/>
        </w:rPr>
        <w:t xml:space="preserve">; </w:t>
      </w:r>
      <w:r w:rsidRPr="00972A69">
        <w:rPr>
          <w:rFonts w:ascii="Georgia" w:eastAsia="나눔명조" w:hAnsi="Georgia" w:cs="Arial"/>
          <w:bCs/>
          <w:sz w:val="22"/>
        </w:rPr>
        <w:t>it is itself a piece of art. Debbi Kent and Joan Suwalsky have</w:t>
      </w:r>
      <w:r w:rsidRPr="00972A69">
        <w:rPr>
          <w:rFonts w:ascii="Georgia" w:eastAsia="나눔명조" w:hAnsi="Georgia" w:cs="Arial" w:hint="eastAsia"/>
          <w:bCs/>
          <w:sz w:val="22"/>
        </w:rPr>
        <w:t xml:space="preserve"> </w:t>
      </w:r>
      <w:r w:rsidR="00972A69">
        <w:rPr>
          <w:rFonts w:ascii="Georgia" w:eastAsia="나눔명조" w:hAnsi="Georgia" w:cs="Arial"/>
          <w:bCs/>
          <w:sz w:val="22"/>
        </w:rPr>
        <w:t>seamlessly blended</w:t>
      </w:r>
      <w:r w:rsidR="00972A69">
        <w:rPr>
          <w:rFonts w:ascii="Georgia" w:eastAsia="나눔명조" w:hAnsi="Georgia" w:cs="Arial" w:hint="eastAsia"/>
          <w:bCs/>
          <w:sz w:val="22"/>
        </w:rPr>
        <w:t xml:space="preserve"> </w:t>
      </w:r>
      <w:r w:rsidRPr="00972A69">
        <w:rPr>
          <w:rFonts w:ascii="Georgia" w:eastAsia="나눔명조" w:hAnsi="Georgia" w:cs="Arial"/>
          <w:bCs/>
          <w:sz w:val="22"/>
        </w:rPr>
        <w:t>culture, art, and history to offer readers an extensive overview of</w:t>
      </w:r>
      <w:r w:rsidRPr="00972A69">
        <w:rPr>
          <w:rFonts w:ascii="Georgia" w:eastAsia="나눔명조" w:hAnsi="Georgia" w:cs="Arial" w:hint="eastAsia"/>
          <w:bCs/>
          <w:sz w:val="22"/>
        </w:rPr>
        <w:t xml:space="preserve"> </w:t>
      </w:r>
      <w:r w:rsidRPr="00972A69">
        <w:rPr>
          <w:rFonts w:ascii="Georgia" w:eastAsia="나눔명조" w:hAnsi="Georgia" w:cs="Arial"/>
          <w:bCs/>
          <w:sz w:val="22"/>
        </w:rPr>
        <w:t>Korean handicraft, tradition, and identity.</w:t>
      </w:r>
    </w:p>
    <w:p w:rsidR="00C27264" w:rsidRPr="00972A69" w:rsidRDefault="00C27264" w:rsidP="00972A69">
      <w:pPr>
        <w:wordWrap/>
        <w:snapToGrid w:val="0"/>
        <w:spacing w:line="276" w:lineRule="auto"/>
        <w:jc w:val="left"/>
        <w:rPr>
          <w:rFonts w:ascii="Georgia" w:eastAsia="나눔명조" w:hAnsi="Georgia" w:cs="Arial"/>
          <w:bCs/>
          <w:sz w:val="8"/>
          <w:szCs w:val="8"/>
        </w:rPr>
      </w:pPr>
    </w:p>
    <w:p w:rsidR="0049337E" w:rsidRPr="00972A69" w:rsidRDefault="001B3D31" w:rsidP="00972A69">
      <w:pPr>
        <w:wordWrap/>
        <w:snapToGrid w:val="0"/>
        <w:spacing w:line="276" w:lineRule="auto"/>
        <w:jc w:val="left"/>
        <w:rPr>
          <w:rFonts w:ascii="Georgia" w:eastAsia="나눔명조" w:hAnsi="Georgia" w:cs="Arial"/>
          <w:b/>
          <w:bCs/>
          <w:szCs w:val="20"/>
        </w:rPr>
      </w:pPr>
      <w:r>
        <w:rPr>
          <w:rFonts w:ascii="Batang" w:eastAsia="Batang" w:hAnsi="Batang" w:cs="Batang"/>
          <w:b/>
          <w:bCs/>
          <w:szCs w:val="20"/>
        </w:rPr>
        <w:t>—</w:t>
      </w:r>
      <w:r w:rsidRPr="00972A69">
        <w:rPr>
          <w:rFonts w:ascii="Georgia" w:eastAsia="나눔명조" w:hAnsi="Georgia" w:cs="Arial"/>
          <w:b/>
          <w:bCs/>
          <w:szCs w:val="20"/>
        </w:rPr>
        <w:t xml:space="preserve"> </w:t>
      </w:r>
      <w:r w:rsidR="0049337E" w:rsidRPr="00972A69">
        <w:rPr>
          <w:rFonts w:ascii="Georgia" w:eastAsia="나눔명조" w:hAnsi="Georgia" w:cs="Arial"/>
          <w:b/>
          <w:bCs/>
          <w:szCs w:val="20"/>
        </w:rPr>
        <w:t>Jai</w:t>
      </w:r>
      <w:r>
        <w:rPr>
          <w:rFonts w:ascii="Georgia" w:eastAsia="나눔명조" w:hAnsi="Georgia" w:cs="Arial"/>
          <w:b/>
          <w:bCs/>
          <w:szCs w:val="20"/>
        </w:rPr>
        <w:t>-</w:t>
      </w:r>
      <w:r w:rsidR="0049337E" w:rsidRPr="00972A69">
        <w:rPr>
          <w:rFonts w:ascii="Georgia" w:eastAsia="나눔명조" w:hAnsi="Georgia" w:cs="Arial"/>
          <w:b/>
          <w:bCs/>
          <w:szCs w:val="20"/>
        </w:rPr>
        <w:t>Ok Shim</w:t>
      </w:r>
    </w:p>
    <w:p w:rsidR="00423DFF" w:rsidRPr="00972A69" w:rsidRDefault="00EE2B7F" w:rsidP="00972A69">
      <w:pPr>
        <w:wordWrap/>
        <w:snapToGrid w:val="0"/>
        <w:spacing w:line="276" w:lineRule="auto"/>
        <w:jc w:val="left"/>
        <w:rPr>
          <w:rFonts w:ascii="Georgia" w:eastAsia="나눔명조" w:hAnsi="Georgia" w:cs="Arial"/>
          <w:bCs/>
          <w:szCs w:val="20"/>
        </w:rPr>
      </w:pPr>
      <w:r w:rsidRPr="00972A69">
        <w:rPr>
          <w:rFonts w:ascii="Georgia" w:eastAsia="나눔명조" w:hAnsi="Georgia" w:cs="Arial" w:hint="eastAsia"/>
          <w:bCs/>
          <w:szCs w:val="20"/>
        </w:rPr>
        <w:t xml:space="preserve"> </w:t>
      </w:r>
      <w:r w:rsidR="0049337E" w:rsidRPr="00972A69">
        <w:rPr>
          <w:rFonts w:ascii="Georgia" w:eastAsia="나눔명조" w:hAnsi="Georgia" w:cs="Arial"/>
          <w:bCs/>
          <w:szCs w:val="20"/>
        </w:rPr>
        <w:t>Executive Director, Fulbright Korea</w:t>
      </w:r>
    </w:p>
    <w:p w:rsidR="009A17C1" w:rsidRPr="009A17C1" w:rsidRDefault="009A17C1" w:rsidP="00972A69">
      <w:pPr>
        <w:wordWrap/>
        <w:adjustRightInd w:val="0"/>
        <w:spacing w:line="276" w:lineRule="auto"/>
        <w:jc w:val="left"/>
        <w:rPr>
          <w:rFonts w:ascii="Georgia" w:eastAsia="나눔명조" w:hAnsi="Georgia" w:cs="Arial"/>
          <w:bCs/>
          <w:i/>
          <w:sz w:val="22"/>
        </w:rPr>
      </w:pPr>
    </w:p>
    <w:p w:rsidR="004F4677" w:rsidRDefault="004F4677" w:rsidP="00972A69">
      <w:pPr>
        <w:wordWrap/>
        <w:adjustRightInd w:val="0"/>
        <w:spacing w:line="276" w:lineRule="auto"/>
        <w:jc w:val="left"/>
        <w:rPr>
          <w:rFonts w:ascii="Georgia" w:eastAsia="나눔명조" w:hAnsi="Georgia" w:cs="Arial"/>
          <w:bCs/>
          <w:i/>
          <w:sz w:val="22"/>
        </w:rPr>
      </w:pPr>
    </w:p>
    <w:p w:rsidR="00C27264" w:rsidRPr="00972A69" w:rsidRDefault="00C27264" w:rsidP="00972A69">
      <w:pPr>
        <w:wordWrap/>
        <w:adjustRightInd w:val="0"/>
        <w:spacing w:line="276" w:lineRule="auto"/>
        <w:jc w:val="left"/>
        <w:rPr>
          <w:rFonts w:ascii="Georgia" w:eastAsia="나눔명조" w:hAnsi="Georgia" w:cs="Arial"/>
          <w:bCs/>
          <w:sz w:val="22"/>
        </w:rPr>
      </w:pPr>
      <w:r w:rsidRPr="00972A69">
        <w:rPr>
          <w:rFonts w:ascii="Georgia" w:eastAsia="나눔명조" w:hAnsi="Georgia" w:cs="Arial"/>
          <w:bCs/>
          <w:i/>
          <w:sz w:val="22"/>
        </w:rPr>
        <w:t>100 Thimbles in a Box</w:t>
      </w:r>
      <w:r w:rsidRPr="00972A69">
        <w:rPr>
          <w:rFonts w:ascii="Georgia" w:eastAsia="나눔명조" w:hAnsi="Georgia" w:cs="Arial"/>
          <w:bCs/>
          <w:sz w:val="22"/>
        </w:rPr>
        <w:t xml:space="preserve"> will be treasured by everyone who loves traditional Korean culture and art. For adoptees and adoptive parents, however, it will also serve to nurture and support individual and family identity and pride. This beautiful volume will keep Korea close to all of us who love Korea, whether we are joined to it by birth, adoption, or simple admiration for its rich cultural heritage.</w:t>
      </w:r>
    </w:p>
    <w:p w:rsidR="00C27264" w:rsidRPr="00972A69" w:rsidRDefault="00C27264" w:rsidP="00972A69">
      <w:pPr>
        <w:wordWrap/>
        <w:adjustRightInd w:val="0"/>
        <w:spacing w:line="276" w:lineRule="auto"/>
        <w:jc w:val="left"/>
        <w:rPr>
          <w:rFonts w:ascii="Georgia" w:eastAsia="나눔명조" w:hAnsi="Georgia" w:cs="Arial"/>
          <w:bCs/>
          <w:sz w:val="8"/>
          <w:szCs w:val="8"/>
        </w:rPr>
      </w:pPr>
    </w:p>
    <w:p w:rsidR="00C27264" w:rsidRPr="00972A69" w:rsidRDefault="001B3D31" w:rsidP="00972A69">
      <w:pPr>
        <w:wordWrap/>
        <w:adjustRightInd w:val="0"/>
        <w:spacing w:line="276" w:lineRule="auto"/>
        <w:jc w:val="left"/>
        <w:rPr>
          <w:rFonts w:ascii="Georgia" w:eastAsia="FrutigerLTStd-Roman" w:hAnsi="Georgia" w:cs="Frutiger-Bold"/>
          <w:b/>
          <w:bCs/>
          <w:color w:val="000000"/>
          <w:kern w:val="0"/>
          <w:szCs w:val="20"/>
        </w:rPr>
      </w:pPr>
      <w:r>
        <w:rPr>
          <w:rFonts w:ascii="Batang" w:eastAsia="Batang" w:hAnsi="Batang" w:cs="Batang"/>
          <w:b/>
          <w:bCs/>
          <w:szCs w:val="20"/>
        </w:rPr>
        <w:t>—</w:t>
      </w:r>
      <w:r w:rsidRPr="00972A69">
        <w:rPr>
          <w:rFonts w:ascii="Georgia" w:eastAsia="나눔명조" w:hAnsi="Georgia" w:cs="Arial"/>
          <w:b/>
          <w:bCs/>
          <w:szCs w:val="20"/>
        </w:rPr>
        <w:t xml:space="preserve"> </w:t>
      </w:r>
      <w:r w:rsidR="00C27264" w:rsidRPr="00972A69">
        <w:rPr>
          <w:rFonts w:ascii="Georgia" w:eastAsia="FrutigerLTStd-Roman" w:hAnsi="Georgia" w:cs="Frutiger-Bold"/>
          <w:b/>
          <w:bCs/>
          <w:color w:val="000000"/>
          <w:kern w:val="0"/>
          <w:szCs w:val="20"/>
        </w:rPr>
        <w:t xml:space="preserve">Margie </w:t>
      </w:r>
      <w:proofErr w:type="spellStart"/>
      <w:r w:rsidR="00C27264" w:rsidRPr="00972A69">
        <w:rPr>
          <w:rFonts w:ascii="Georgia" w:eastAsia="FrutigerLTStd-Roman" w:hAnsi="Georgia" w:cs="Frutiger-Bold"/>
          <w:b/>
          <w:bCs/>
          <w:color w:val="000000"/>
          <w:kern w:val="0"/>
          <w:szCs w:val="20"/>
        </w:rPr>
        <w:t>Perscheid</w:t>
      </w:r>
      <w:proofErr w:type="spellEnd"/>
    </w:p>
    <w:p w:rsidR="00C27264" w:rsidRPr="00972A69" w:rsidRDefault="00C27264" w:rsidP="00972A69">
      <w:pPr>
        <w:wordWrap/>
        <w:snapToGrid w:val="0"/>
        <w:spacing w:line="276" w:lineRule="auto"/>
        <w:jc w:val="left"/>
        <w:rPr>
          <w:rFonts w:ascii="Georgia" w:eastAsia="FrutigerLTStd-Roman" w:hAnsi="Georgia" w:cs="FrutigerLTStd-Roman"/>
          <w:color w:val="333333"/>
          <w:kern w:val="0"/>
          <w:sz w:val="22"/>
        </w:rPr>
      </w:pPr>
      <w:r w:rsidRPr="00972A69">
        <w:rPr>
          <w:rFonts w:ascii="Georgia" w:eastAsia="FrutigerLTStd-Roman" w:hAnsi="Georgia" w:cs="FrutigerLTStd-Roman" w:hint="eastAsia"/>
          <w:color w:val="333333"/>
          <w:kern w:val="0"/>
          <w:sz w:val="22"/>
        </w:rPr>
        <w:t xml:space="preserve"> </w:t>
      </w:r>
      <w:r w:rsidRPr="00972A69">
        <w:rPr>
          <w:rFonts w:ascii="Georgia" w:eastAsia="FrutigerLTStd-Roman" w:hAnsi="Georgia" w:cs="FrutigerLTStd-Roman"/>
          <w:color w:val="333333"/>
          <w:kern w:val="0"/>
          <w:sz w:val="22"/>
        </w:rPr>
        <w:t>President, Korean Focus</w:t>
      </w:r>
    </w:p>
    <w:p w:rsidR="00FA0BCF" w:rsidRPr="00972A69" w:rsidRDefault="00FA0BCF" w:rsidP="00972A69">
      <w:pPr>
        <w:wordWrap/>
        <w:snapToGrid w:val="0"/>
        <w:spacing w:line="320" w:lineRule="atLeast"/>
        <w:jc w:val="left"/>
        <w:rPr>
          <w:rFonts w:ascii="나눔명조" w:eastAsia="나눔명조" w:hAnsi="나눔명조"/>
          <w:sz w:val="22"/>
        </w:rPr>
      </w:pPr>
    </w:p>
    <w:p w:rsidR="00C27264" w:rsidRPr="00972A69" w:rsidRDefault="00C27264" w:rsidP="00972A69">
      <w:pPr>
        <w:wordWrap/>
        <w:snapToGrid w:val="0"/>
        <w:spacing w:line="320" w:lineRule="atLeast"/>
        <w:jc w:val="left"/>
        <w:rPr>
          <w:rFonts w:ascii="Georgia" w:eastAsia="나눔명조" w:hAnsi="Georgia" w:cs="Arial"/>
          <w:bCs/>
          <w:sz w:val="22"/>
        </w:rPr>
      </w:pPr>
      <w:r w:rsidRPr="00972A69">
        <w:rPr>
          <w:rFonts w:ascii="Georgia" w:eastAsia="나눔명조" w:hAnsi="Georgia" w:cs="Arial"/>
          <w:bCs/>
          <w:sz w:val="22"/>
        </w:rPr>
        <w:t>This beautiful book is a perfect introduction to Korean handicraft traditions for</w:t>
      </w:r>
      <w:r w:rsidRPr="00972A69">
        <w:rPr>
          <w:rFonts w:ascii="Georgia" w:eastAsia="나눔명조" w:hAnsi="Georgia" w:cs="Arial" w:hint="eastAsia"/>
          <w:bCs/>
          <w:sz w:val="22"/>
        </w:rPr>
        <w:t xml:space="preserve"> </w:t>
      </w:r>
      <w:r w:rsidRPr="00972A69">
        <w:rPr>
          <w:rFonts w:ascii="Georgia" w:eastAsia="나눔명조" w:hAnsi="Georgia" w:cs="Arial"/>
          <w:bCs/>
          <w:sz w:val="22"/>
        </w:rPr>
        <w:t>English-speaking audiences. Visually stunning, it places traditional art forms in the</w:t>
      </w:r>
      <w:r w:rsidRPr="00972A69">
        <w:rPr>
          <w:rFonts w:ascii="Georgia" w:eastAsia="나눔명조" w:hAnsi="Georgia" w:cs="Arial" w:hint="eastAsia"/>
          <w:bCs/>
          <w:sz w:val="22"/>
        </w:rPr>
        <w:t xml:space="preserve"> </w:t>
      </w:r>
      <w:r w:rsidRPr="00972A69">
        <w:rPr>
          <w:rFonts w:ascii="Georgia" w:eastAsia="나눔명조" w:hAnsi="Georgia" w:cs="Arial"/>
          <w:bCs/>
          <w:sz w:val="22"/>
        </w:rPr>
        <w:t>philosophical and religious contexts in which they have grown over the past 5</w:t>
      </w:r>
      <w:r w:rsidR="001B3D31">
        <w:rPr>
          <w:rFonts w:ascii="Georgia" w:eastAsia="나눔명조" w:hAnsi="Georgia" w:cs="Arial"/>
          <w:bCs/>
          <w:sz w:val="22"/>
        </w:rPr>
        <w:t>,</w:t>
      </w:r>
      <w:r w:rsidRPr="00972A69">
        <w:rPr>
          <w:rFonts w:ascii="Georgia" w:eastAsia="나눔명조" w:hAnsi="Georgia" w:cs="Arial"/>
          <w:bCs/>
          <w:sz w:val="22"/>
        </w:rPr>
        <w:t>000</w:t>
      </w:r>
      <w:r w:rsidRPr="00972A69">
        <w:rPr>
          <w:rFonts w:ascii="Georgia" w:eastAsia="나눔명조" w:hAnsi="Georgia" w:cs="Arial" w:hint="eastAsia"/>
          <w:bCs/>
          <w:sz w:val="22"/>
        </w:rPr>
        <w:t xml:space="preserve"> </w:t>
      </w:r>
      <w:r w:rsidRPr="00972A69">
        <w:rPr>
          <w:rFonts w:ascii="Georgia" w:eastAsia="나눔명조" w:hAnsi="Georgia" w:cs="Arial"/>
          <w:bCs/>
          <w:sz w:val="22"/>
        </w:rPr>
        <w:t>years, describing how they were (and still are) made, and how they were central to the</w:t>
      </w:r>
      <w:r w:rsidRPr="00972A69">
        <w:rPr>
          <w:rFonts w:ascii="Georgia" w:eastAsia="나눔명조" w:hAnsi="Georgia" w:cs="Arial" w:hint="eastAsia"/>
          <w:bCs/>
          <w:sz w:val="22"/>
        </w:rPr>
        <w:t xml:space="preserve"> </w:t>
      </w:r>
      <w:r w:rsidRPr="00972A69">
        <w:rPr>
          <w:rFonts w:ascii="Georgia" w:eastAsia="나눔명조" w:hAnsi="Georgia" w:cs="Arial"/>
          <w:bCs/>
          <w:sz w:val="22"/>
        </w:rPr>
        <w:t>lives of the Korean people. It offers a clear explanation of the symbols that permeate</w:t>
      </w:r>
      <w:r w:rsidRPr="00972A69">
        <w:rPr>
          <w:rFonts w:ascii="Georgia" w:eastAsia="나눔명조" w:hAnsi="Georgia" w:cs="Arial" w:hint="eastAsia"/>
          <w:bCs/>
          <w:sz w:val="22"/>
        </w:rPr>
        <w:t xml:space="preserve"> </w:t>
      </w:r>
      <w:r w:rsidRPr="00972A69">
        <w:rPr>
          <w:rFonts w:ascii="Georgia" w:eastAsia="나눔명조" w:hAnsi="Georgia" w:cs="Arial"/>
          <w:bCs/>
          <w:sz w:val="22"/>
        </w:rPr>
        <w:t>handicrafts, their origins, and their functions: to bestow blessings and protect from</w:t>
      </w:r>
      <w:r w:rsidRPr="00972A69">
        <w:rPr>
          <w:rFonts w:ascii="Georgia" w:eastAsia="나눔명조" w:hAnsi="Georgia" w:cs="Arial" w:hint="eastAsia"/>
          <w:bCs/>
          <w:sz w:val="22"/>
        </w:rPr>
        <w:t xml:space="preserve"> </w:t>
      </w:r>
      <w:r w:rsidRPr="00972A69">
        <w:rPr>
          <w:rFonts w:ascii="Georgia" w:eastAsia="나눔명조" w:hAnsi="Georgia" w:cs="Arial"/>
          <w:bCs/>
          <w:sz w:val="22"/>
        </w:rPr>
        <w:t>harm. In a final chapter, the status of handicrafts in modern Korea is explored with</w:t>
      </w:r>
      <w:r w:rsidRPr="00972A69">
        <w:rPr>
          <w:rFonts w:ascii="Georgia" w:eastAsia="나눔명조" w:hAnsi="Georgia" w:cs="Arial" w:hint="eastAsia"/>
          <w:bCs/>
          <w:sz w:val="22"/>
        </w:rPr>
        <w:t xml:space="preserve"> </w:t>
      </w:r>
      <w:r w:rsidRPr="00972A69">
        <w:rPr>
          <w:rFonts w:ascii="Georgia" w:eastAsia="나눔명조" w:hAnsi="Georgia" w:cs="Arial"/>
          <w:bCs/>
          <w:sz w:val="22"/>
        </w:rPr>
        <w:t>explanations of how they are being preserved through the efforts of expert artisans</w:t>
      </w:r>
      <w:r w:rsidRPr="00972A69">
        <w:rPr>
          <w:rFonts w:ascii="Georgia" w:eastAsia="나눔명조" w:hAnsi="Georgia" w:cs="Arial" w:hint="eastAsia"/>
          <w:bCs/>
          <w:sz w:val="22"/>
        </w:rPr>
        <w:t xml:space="preserve"> </w:t>
      </w:r>
      <w:r w:rsidRPr="00972A69">
        <w:rPr>
          <w:rFonts w:ascii="Georgia" w:eastAsia="나눔명조" w:hAnsi="Georgia" w:cs="Arial"/>
          <w:bCs/>
          <w:sz w:val="22"/>
        </w:rPr>
        <w:t>and reborn in the beautiful work of modern Korean artists. This fascinating book will</w:t>
      </w:r>
      <w:r w:rsidRPr="00972A69">
        <w:rPr>
          <w:rFonts w:ascii="Georgia" w:eastAsia="나눔명조" w:hAnsi="Georgia" w:cs="Arial" w:hint="eastAsia"/>
          <w:bCs/>
          <w:sz w:val="22"/>
        </w:rPr>
        <w:t xml:space="preserve"> </w:t>
      </w:r>
      <w:r w:rsidRPr="00972A69">
        <w:rPr>
          <w:rFonts w:ascii="Georgia" w:eastAsia="나눔명조" w:hAnsi="Georgia" w:cs="Arial"/>
          <w:bCs/>
          <w:sz w:val="22"/>
        </w:rPr>
        <w:t>whet the appetite of any reader to learn more about the vibrant, engaging folk art</w:t>
      </w:r>
      <w:r w:rsidRPr="00972A69">
        <w:rPr>
          <w:rFonts w:ascii="Georgia" w:eastAsia="나눔명조" w:hAnsi="Georgia" w:cs="Arial" w:hint="eastAsia"/>
          <w:bCs/>
          <w:sz w:val="22"/>
        </w:rPr>
        <w:t xml:space="preserve"> </w:t>
      </w:r>
      <w:r w:rsidRPr="00972A69">
        <w:rPr>
          <w:rFonts w:ascii="Georgia" w:eastAsia="나눔명조" w:hAnsi="Georgia" w:cs="Arial"/>
          <w:bCs/>
          <w:sz w:val="22"/>
        </w:rPr>
        <w:t>that has colored the everyday lives of Koreans for generations.</w:t>
      </w:r>
    </w:p>
    <w:p w:rsidR="00C27264" w:rsidRPr="00972A69" w:rsidRDefault="00C27264" w:rsidP="00972A69">
      <w:pPr>
        <w:wordWrap/>
        <w:snapToGrid w:val="0"/>
        <w:spacing w:line="276" w:lineRule="auto"/>
        <w:jc w:val="left"/>
        <w:rPr>
          <w:rFonts w:ascii="Georgia" w:eastAsia="나눔명조" w:hAnsi="Georgia" w:cs="Arial"/>
          <w:bCs/>
          <w:sz w:val="8"/>
          <w:szCs w:val="8"/>
        </w:rPr>
      </w:pPr>
    </w:p>
    <w:p w:rsidR="0049337E" w:rsidRPr="001B3D31" w:rsidRDefault="00A304EA" w:rsidP="001B3D31">
      <w:pPr>
        <w:wordWrap/>
        <w:snapToGrid w:val="0"/>
        <w:spacing w:line="276" w:lineRule="auto"/>
        <w:jc w:val="left"/>
        <w:rPr>
          <w:rFonts w:ascii="Georgia" w:eastAsia="나눔명조" w:hAnsi="Georgia" w:cs="Arial"/>
          <w:bCs/>
          <w:sz w:val="22"/>
        </w:rPr>
      </w:pPr>
      <w:r w:rsidRPr="00A304EA">
        <w:rPr>
          <w:rFonts w:ascii="Batang" w:eastAsia="Batang" w:hAnsi="Batang" w:cs="Batang" w:hint="eastAsia"/>
          <w:b/>
          <w:bCs/>
          <w:szCs w:val="20"/>
        </w:rPr>
        <w:t>—</w:t>
      </w:r>
      <w:r w:rsidR="001B3D31">
        <w:rPr>
          <w:rFonts w:ascii="Georgia" w:eastAsia="나눔명조" w:hAnsi="Georgia" w:cs="Arial" w:hint="eastAsia"/>
          <w:b/>
          <w:bCs/>
          <w:szCs w:val="20"/>
        </w:rPr>
        <w:t xml:space="preserve"> </w:t>
      </w:r>
      <w:r w:rsidRPr="00A304EA">
        <w:rPr>
          <w:rFonts w:ascii="Georgia" w:eastAsia="나눔명조" w:hAnsi="Georgia" w:cs="Arial"/>
          <w:b/>
          <w:bCs/>
          <w:szCs w:val="20"/>
        </w:rPr>
        <w:t>Byung Goo Choi</w:t>
      </w:r>
    </w:p>
    <w:p w:rsidR="0049337E" w:rsidRPr="00972A69" w:rsidRDefault="00DE47A2" w:rsidP="00972A69">
      <w:pPr>
        <w:wordWrap/>
        <w:snapToGrid w:val="0"/>
        <w:spacing w:line="276" w:lineRule="auto"/>
        <w:jc w:val="left"/>
        <w:rPr>
          <w:rFonts w:ascii="Georgia" w:eastAsia="나눔명조" w:hAnsi="Georgia" w:cs="Arial"/>
          <w:bCs/>
          <w:szCs w:val="20"/>
        </w:rPr>
      </w:pPr>
      <w:r w:rsidRPr="00972A69">
        <w:rPr>
          <w:rFonts w:ascii="Georgia" w:eastAsia="나눔명조" w:hAnsi="Georgia" w:cs="Arial" w:hint="eastAsia"/>
          <w:bCs/>
          <w:szCs w:val="20"/>
        </w:rPr>
        <w:t xml:space="preserve"> </w:t>
      </w:r>
      <w:r w:rsidR="0049337E" w:rsidRPr="00972A69">
        <w:rPr>
          <w:rFonts w:ascii="Georgia" w:eastAsia="나눔명조" w:hAnsi="Georgia" w:cs="Arial"/>
          <w:bCs/>
          <w:szCs w:val="20"/>
        </w:rPr>
        <w:t>Director, Korean Cultural Center in Washington, D.C.</w:t>
      </w:r>
    </w:p>
    <w:p w:rsidR="00423DFF" w:rsidRPr="00972A69" w:rsidRDefault="00423DFF" w:rsidP="00972A69">
      <w:pPr>
        <w:wordWrap/>
        <w:snapToGrid w:val="0"/>
        <w:spacing w:line="276" w:lineRule="auto"/>
        <w:jc w:val="left"/>
        <w:rPr>
          <w:rFonts w:ascii="Georgia" w:eastAsia="나눔명조" w:hAnsi="Georgia" w:cs="Arial"/>
          <w:bCs/>
          <w:sz w:val="8"/>
          <w:szCs w:val="8"/>
        </w:rPr>
      </w:pPr>
    </w:p>
    <w:p w:rsidR="00423DFF" w:rsidRPr="00972A69" w:rsidRDefault="00423DFF" w:rsidP="00972A69">
      <w:pPr>
        <w:wordWrap/>
        <w:snapToGrid w:val="0"/>
        <w:spacing w:line="276" w:lineRule="auto"/>
        <w:jc w:val="left"/>
        <w:rPr>
          <w:rFonts w:ascii="Georgia" w:eastAsia="나눔명조" w:hAnsi="Georgia" w:cs="Arial"/>
          <w:bCs/>
          <w:sz w:val="22"/>
        </w:rPr>
      </w:pPr>
    </w:p>
    <w:p w:rsidR="00C27264" w:rsidRPr="00972A69" w:rsidRDefault="00C27264" w:rsidP="00972A69">
      <w:pPr>
        <w:wordWrap/>
        <w:snapToGrid w:val="0"/>
        <w:spacing w:line="276" w:lineRule="auto"/>
        <w:jc w:val="left"/>
        <w:rPr>
          <w:rFonts w:ascii="Georgia" w:eastAsia="나눔명조" w:hAnsi="Georgia" w:cs="Arial"/>
          <w:bCs/>
          <w:sz w:val="22"/>
        </w:rPr>
      </w:pPr>
      <w:r w:rsidRPr="00972A69">
        <w:rPr>
          <w:rFonts w:ascii="Georgia" w:eastAsia="나눔명조" w:hAnsi="Georgia" w:cs="Arial"/>
          <w:bCs/>
          <w:sz w:val="22"/>
        </w:rPr>
        <w:t>Discovering the beauty hidden around us in our everyday lives</w:t>
      </w:r>
      <w:r w:rsidR="001B3D31">
        <w:rPr>
          <w:rFonts w:ascii="Batang" w:eastAsia="Batang" w:hAnsi="Batang" w:cs="Batang"/>
          <w:bCs/>
          <w:sz w:val="22"/>
        </w:rPr>
        <w:t>—</w:t>
      </w:r>
      <w:r w:rsidRPr="00972A69">
        <w:rPr>
          <w:rFonts w:ascii="Georgia" w:eastAsia="나눔명조" w:hAnsi="Georgia" w:cs="Arial"/>
          <w:bCs/>
          <w:sz w:val="22"/>
        </w:rPr>
        <w:t>pausing to</w:t>
      </w:r>
      <w:r w:rsidRPr="00972A69">
        <w:rPr>
          <w:rFonts w:ascii="Georgia" w:eastAsia="나눔명조" w:hAnsi="Georgia" w:cs="Arial" w:hint="eastAsia"/>
          <w:bCs/>
          <w:sz w:val="22"/>
        </w:rPr>
        <w:t xml:space="preserve"> </w:t>
      </w:r>
      <w:r w:rsidRPr="00972A69">
        <w:rPr>
          <w:rFonts w:ascii="Georgia" w:eastAsia="나눔명조" w:hAnsi="Georgia" w:cs="Arial"/>
          <w:bCs/>
          <w:sz w:val="22"/>
        </w:rPr>
        <w:t>appreciate, for example, the humble glory of a wildflower</w:t>
      </w:r>
      <w:r w:rsidR="001B3D31">
        <w:rPr>
          <w:rFonts w:ascii="Batang" w:eastAsia="Batang" w:hAnsi="Batang" w:cs="Batang"/>
          <w:bCs/>
          <w:sz w:val="22"/>
        </w:rPr>
        <w:t>—</w:t>
      </w:r>
      <w:r w:rsidRPr="00972A69">
        <w:rPr>
          <w:rFonts w:ascii="Georgia" w:eastAsia="나눔명조" w:hAnsi="Georgia" w:cs="Arial"/>
          <w:bCs/>
          <w:sz w:val="22"/>
        </w:rPr>
        <w:t>that brings warmth to</w:t>
      </w:r>
      <w:r w:rsidRPr="00972A69">
        <w:rPr>
          <w:rFonts w:ascii="Georgia" w:eastAsia="나눔명조" w:hAnsi="Georgia" w:cs="Arial" w:hint="eastAsia"/>
          <w:bCs/>
          <w:sz w:val="22"/>
        </w:rPr>
        <w:t xml:space="preserve"> </w:t>
      </w:r>
      <w:r w:rsidRPr="00972A69">
        <w:rPr>
          <w:rFonts w:ascii="Georgia" w:eastAsia="나눔명조" w:hAnsi="Georgia" w:cs="Arial"/>
          <w:bCs/>
          <w:sz w:val="22"/>
        </w:rPr>
        <w:t xml:space="preserve">our hearts. There are not many books that describe, as </w:t>
      </w:r>
      <w:r w:rsidR="00A304EA" w:rsidRPr="00A304EA">
        <w:rPr>
          <w:rFonts w:ascii="Georgia" w:eastAsia="나눔명조" w:hAnsi="Georgia" w:cs="Arial"/>
          <w:bCs/>
          <w:i/>
          <w:sz w:val="22"/>
        </w:rPr>
        <w:t>100 Thimbles in a Box</w:t>
      </w:r>
      <w:r w:rsidRPr="00972A69">
        <w:rPr>
          <w:rFonts w:ascii="Georgia" w:eastAsia="나눔명조" w:hAnsi="Georgia" w:cs="Arial"/>
          <w:bCs/>
          <w:sz w:val="22"/>
        </w:rPr>
        <w:t xml:space="preserve"> does,</w:t>
      </w:r>
      <w:r w:rsidRPr="00972A69">
        <w:rPr>
          <w:rFonts w:ascii="Georgia" w:eastAsia="나눔명조" w:hAnsi="Georgia" w:cs="Arial" w:hint="eastAsia"/>
          <w:bCs/>
          <w:sz w:val="22"/>
        </w:rPr>
        <w:t xml:space="preserve"> </w:t>
      </w:r>
      <w:r w:rsidRPr="00972A69">
        <w:rPr>
          <w:rFonts w:ascii="Georgia" w:eastAsia="나눔명조" w:hAnsi="Georgia" w:cs="Arial"/>
          <w:bCs/>
          <w:sz w:val="22"/>
        </w:rPr>
        <w:t>the familiar grace and charm of Korean handicraft in terms of its symbolism and the</w:t>
      </w:r>
      <w:r w:rsidRPr="00972A69">
        <w:rPr>
          <w:rFonts w:ascii="Georgia" w:eastAsia="나눔명조" w:hAnsi="Georgia" w:cs="Arial" w:hint="eastAsia"/>
          <w:bCs/>
          <w:sz w:val="22"/>
        </w:rPr>
        <w:t xml:space="preserve"> </w:t>
      </w:r>
      <w:r w:rsidRPr="00972A69">
        <w:rPr>
          <w:rFonts w:ascii="Georgia" w:eastAsia="나눔명조" w:hAnsi="Georgia" w:cs="Arial"/>
          <w:bCs/>
          <w:sz w:val="22"/>
        </w:rPr>
        <w:t>various techniques involved in producing it. I believe that this book will help many</w:t>
      </w:r>
      <w:r w:rsidRPr="00972A69">
        <w:rPr>
          <w:rFonts w:ascii="Georgia" w:eastAsia="나눔명조" w:hAnsi="Georgia" w:cs="Arial" w:hint="eastAsia"/>
          <w:bCs/>
          <w:sz w:val="22"/>
        </w:rPr>
        <w:t xml:space="preserve"> </w:t>
      </w:r>
      <w:r w:rsidRPr="00972A69">
        <w:rPr>
          <w:rFonts w:ascii="Georgia" w:eastAsia="나눔명조" w:hAnsi="Georgia" w:cs="Arial"/>
          <w:bCs/>
          <w:sz w:val="22"/>
        </w:rPr>
        <w:t>individuals come not only to understand Korea, but also to love it.</w:t>
      </w:r>
    </w:p>
    <w:p w:rsidR="00C27264" w:rsidRPr="00972A69" w:rsidRDefault="00C27264" w:rsidP="00972A69">
      <w:pPr>
        <w:wordWrap/>
        <w:snapToGrid w:val="0"/>
        <w:spacing w:line="276" w:lineRule="auto"/>
        <w:jc w:val="left"/>
        <w:rPr>
          <w:rFonts w:ascii="Georgia" w:eastAsia="나눔명조" w:hAnsi="Georgia" w:cs="Arial"/>
          <w:bCs/>
          <w:sz w:val="8"/>
          <w:szCs w:val="8"/>
        </w:rPr>
      </w:pPr>
    </w:p>
    <w:p w:rsidR="0049337E" w:rsidRPr="00972A69" w:rsidRDefault="001B3D31" w:rsidP="00972A69">
      <w:pPr>
        <w:wordWrap/>
        <w:snapToGrid w:val="0"/>
        <w:spacing w:line="276" w:lineRule="auto"/>
        <w:jc w:val="left"/>
        <w:rPr>
          <w:rFonts w:ascii="Georgia" w:eastAsia="나눔명조" w:hAnsi="Georgia" w:cs="Arial"/>
          <w:b/>
          <w:bCs/>
          <w:szCs w:val="20"/>
        </w:rPr>
      </w:pPr>
      <w:r>
        <w:rPr>
          <w:rFonts w:ascii="Batang" w:eastAsia="Batang" w:hAnsi="Batang" w:cs="Batang"/>
          <w:b/>
          <w:bCs/>
          <w:szCs w:val="20"/>
        </w:rPr>
        <w:t>—</w:t>
      </w:r>
      <w:r w:rsidRPr="00972A69">
        <w:rPr>
          <w:rFonts w:ascii="Georgia" w:eastAsia="나눔명조" w:hAnsi="Georgia" w:cs="Arial"/>
          <w:b/>
          <w:bCs/>
          <w:szCs w:val="20"/>
        </w:rPr>
        <w:t xml:space="preserve"> </w:t>
      </w:r>
      <w:r w:rsidR="0049337E" w:rsidRPr="00972A69">
        <w:rPr>
          <w:rFonts w:ascii="Georgia" w:eastAsia="나눔명조" w:hAnsi="Georgia" w:cs="Arial"/>
          <w:b/>
          <w:bCs/>
          <w:szCs w:val="20"/>
        </w:rPr>
        <w:t xml:space="preserve">Kim </w:t>
      </w:r>
      <w:proofErr w:type="spellStart"/>
      <w:r w:rsidR="0049337E" w:rsidRPr="00972A69">
        <w:rPr>
          <w:rFonts w:ascii="Georgia" w:eastAsia="나눔명조" w:hAnsi="Georgia" w:cs="Arial"/>
          <w:b/>
          <w:bCs/>
          <w:szCs w:val="20"/>
        </w:rPr>
        <w:t>Yeonsoo</w:t>
      </w:r>
      <w:proofErr w:type="spellEnd"/>
    </w:p>
    <w:p w:rsidR="00C27264" w:rsidRPr="00972A69" w:rsidRDefault="00DE47A2" w:rsidP="00972A69">
      <w:pPr>
        <w:wordWrap/>
        <w:snapToGrid w:val="0"/>
        <w:spacing w:line="276" w:lineRule="auto"/>
        <w:jc w:val="left"/>
        <w:rPr>
          <w:rFonts w:ascii="Georgia" w:eastAsia="나눔명조" w:hAnsi="Georgia" w:cs="Arial"/>
          <w:bCs/>
          <w:szCs w:val="20"/>
        </w:rPr>
      </w:pPr>
      <w:r w:rsidRPr="00972A69">
        <w:rPr>
          <w:rFonts w:ascii="Georgia" w:eastAsia="나눔명조" w:hAnsi="Georgia" w:cs="Arial" w:hint="eastAsia"/>
          <w:bCs/>
          <w:szCs w:val="20"/>
        </w:rPr>
        <w:t xml:space="preserve"> </w:t>
      </w:r>
      <w:r w:rsidR="00C27264" w:rsidRPr="00972A69">
        <w:rPr>
          <w:rFonts w:ascii="Georgia" w:eastAsia="나눔명조" w:hAnsi="Georgia" w:cs="Arial"/>
          <w:bCs/>
          <w:szCs w:val="20"/>
        </w:rPr>
        <w:t>Former Director, Research Division of Artistic Heritage,</w:t>
      </w:r>
    </w:p>
    <w:p w:rsidR="00DE68F6" w:rsidRDefault="00C27264" w:rsidP="00972A69">
      <w:pPr>
        <w:wordWrap/>
        <w:snapToGrid w:val="0"/>
        <w:spacing w:line="276" w:lineRule="auto"/>
        <w:jc w:val="left"/>
        <w:rPr>
          <w:rFonts w:ascii="Georgia" w:eastAsia="FrutigerLTStd-Roman" w:hAnsi="Georgia" w:cs="FrutigerLTStd-Roman"/>
          <w:color w:val="333333"/>
          <w:w w:val="95"/>
          <w:kern w:val="0"/>
          <w:sz w:val="22"/>
        </w:rPr>
      </w:pPr>
      <w:r w:rsidRPr="00972A69">
        <w:rPr>
          <w:rFonts w:ascii="Georgia" w:eastAsia="나눔명조" w:hAnsi="Georgia" w:cs="Arial" w:hint="eastAsia"/>
          <w:bCs/>
          <w:szCs w:val="20"/>
        </w:rPr>
        <w:t xml:space="preserve"> </w:t>
      </w:r>
      <w:r w:rsidRPr="00972A69">
        <w:rPr>
          <w:rFonts w:ascii="Georgia" w:eastAsia="나눔명조" w:hAnsi="Georgia" w:cs="Arial"/>
          <w:bCs/>
          <w:szCs w:val="20"/>
        </w:rPr>
        <w:t>National Research Institute of Cultural Heritage in Korea</w:t>
      </w:r>
    </w:p>
    <w:p w:rsidR="00423DFF" w:rsidRPr="00423DFF" w:rsidRDefault="00423DFF" w:rsidP="00423DFF">
      <w:pPr>
        <w:wordWrap/>
        <w:snapToGrid w:val="0"/>
        <w:spacing w:line="276" w:lineRule="auto"/>
        <w:rPr>
          <w:rFonts w:ascii="Georgia" w:eastAsia="나눔명조" w:hAnsi="Georgia" w:cs="Arial"/>
          <w:bCs/>
          <w:sz w:val="8"/>
          <w:szCs w:val="8"/>
        </w:rPr>
      </w:pPr>
    </w:p>
    <w:p w:rsidR="00DE68F6" w:rsidRPr="00423DFF" w:rsidRDefault="00DE68F6" w:rsidP="00485040">
      <w:pPr>
        <w:wordWrap/>
        <w:snapToGrid w:val="0"/>
        <w:spacing w:line="320" w:lineRule="atLeast"/>
        <w:rPr>
          <w:rFonts w:ascii="나눔명조" w:eastAsia="나눔명조" w:hAnsi="나눔명조"/>
          <w:sz w:val="22"/>
        </w:rPr>
      </w:pPr>
    </w:p>
    <w:p w:rsidR="00305DC1" w:rsidRDefault="00305DC1" w:rsidP="00485040">
      <w:pPr>
        <w:wordWrap/>
        <w:snapToGrid w:val="0"/>
        <w:spacing w:line="320" w:lineRule="atLeast"/>
        <w:rPr>
          <w:rFonts w:ascii="나눔명조" w:eastAsia="나눔명조" w:hAnsi="나눔명조"/>
          <w:sz w:val="22"/>
        </w:rPr>
      </w:pPr>
    </w:p>
    <w:p w:rsidR="00742BD7" w:rsidRDefault="00742BD7" w:rsidP="00485040">
      <w:pPr>
        <w:wordWrap/>
        <w:snapToGrid w:val="0"/>
        <w:spacing w:line="320" w:lineRule="atLeast"/>
        <w:rPr>
          <w:rFonts w:ascii="나눔명조" w:eastAsia="나눔명조" w:hAnsi="나눔명조"/>
          <w:sz w:val="22"/>
        </w:rPr>
      </w:pPr>
    </w:p>
    <w:p w:rsidR="00742BD7" w:rsidRDefault="00742BD7" w:rsidP="00485040">
      <w:pPr>
        <w:wordWrap/>
        <w:snapToGrid w:val="0"/>
        <w:spacing w:line="320" w:lineRule="atLeast"/>
        <w:rPr>
          <w:rFonts w:ascii="나눔명조" w:eastAsia="나눔명조" w:hAnsi="나눔명조"/>
          <w:sz w:val="22"/>
        </w:rPr>
      </w:pPr>
    </w:p>
    <w:p w:rsidR="00742BD7" w:rsidRDefault="00742BD7" w:rsidP="00485040">
      <w:pPr>
        <w:wordWrap/>
        <w:snapToGrid w:val="0"/>
        <w:spacing w:line="320" w:lineRule="atLeast"/>
        <w:rPr>
          <w:rFonts w:ascii="나눔명조" w:eastAsia="나눔명조" w:hAnsi="나눔명조"/>
          <w:sz w:val="22"/>
        </w:rPr>
      </w:pPr>
    </w:p>
    <w:p w:rsidR="00742BD7" w:rsidRDefault="00742BD7" w:rsidP="00485040">
      <w:pPr>
        <w:wordWrap/>
        <w:snapToGrid w:val="0"/>
        <w:spacing w:line="320" w:lineRule="atLeast"/>
        <w:rPr>
          <w:rFonts w:ascii="나눔명조" w:eastAsia="나눔명조" w:hAnsi="나눔명조"/>
          <w:sz w:val="22"/>
        </w:rPr>
      </w:pPr>
    </w:p>
    <w:p w:rsidR="00742BD7" w:rsidRDefault="00742BD7" w:rsidP="00485040">
      <w:pPr>
        <w:wordWrap/>
        <w:snapToGrid w:val="0"/>
        <w:spacing w:line="320" w:lineRule="atLeast"/>
        <w:rPr>
          <w:rFonts w:ascii="나눔명조" w:eastAsia="나눔명조" w:hAnsi="나눔명조"/>
          <w:sz w:val="22"/>
        </w:rPr>
      </w:pPr>
    </w:p>
    <w:p w:rsidR="00742BD7" w:rsidRDefault="00742BD7" w:rsidP="00485040">
      <w:pPr>
        <w:wordWrap/>
        <w:snapToGrid w:val="0"/>
        <w:spacing w:line="320" w:lineRule="atLeast"/>
        <w:rPr>
          <w:rFonts w:ascii="나눔명조" w:eastAsia="나눔명조" w:hAnsi="나눔명조"/>
          <w:sz w:val="22"/>
        </w:rPr>
      </w:pPr>
    </w:p>
    <w:p w:rsidR="004F4677" w:rsidRDefault="004F4677" w:rsidP="00485040">
      <w:pPr>
        <w:wordWrap/>
        <w:snapToGrid w:val="0"/>
        <w:spacing w:line="320" w:lineRule="atLeast"/>
        <w:rPr>
          <w:rFonts w:ascii="나눔명조" w:eastAsia="나눔명조" w:hAnsi="나눔명조"/>
          <w:sz w:val="22"/>
        </w:rPr>
      </w:pPr>
    </w:p>
    <w:p w:rsidR="004F4677" w:rsidRDefault="004F4677" w:rsidP="00485040">
      <w:pPr>
        <w:wordWrap/>
        <w:snapToGrid w:val="0"/>
        <w:spacing w:line="320" w:lineRule="atLeast"/>
        <w:rPr>
          <w:rFonts w:ascii="나눔명조" w:eastAsia="나눔명조" w:hAnsi="나눔명조"/>
          <w:sz w:val="22"/>
        </w:rPr>
      </w:pPr>
    </w:p>
    <w:p w:rsidR="004F4677" w:rsidRDefault="004F4677" w:rsidP="00485040">
      <w:pPr>
        <w:wordWrap/>
        <w:snapToGrid w:val="0"/>
        <w:spacing w:line="320" w:lineRule="atLeast"/>
        <w:rPr>
          <w:rFonts w:ascii="나눔명조" w:eastAsia="나눔명조" w:hAnsi="나눔명조"/>
          <w:sz w:val="22"/>
        </w:rPr>
      </w:pPr>
    </w:p>
    <w:p w:rsidR="00621F60" w:rsidRDefault="00621F60" w:rsidP="00485040">
      <w:pPr>
        <w:wordWrap/>
        <w:snapToGrid w:val="0"/>
        <w:spacing w:line="320" w:lineRule="atLeast"/>
        <w:rPr>
          <w:rFonts w:ascii="나눔명조" w:eastAsia="나눔명조" w:hAnsi="나눔명조"/>
          <w:sz w:val="22"/>
        </w:rPr>
      </w:pPr>
    </w:p>
    <w:p w:rsidR="00621F60" w:rsidRDefault="00621F60" w:rsidP="00485040">
      <w:pPr>
        <w:wordWrap/>
        <w:snapToGrid w:val="0"/>
        <w:spacing w:line="320" w:lineRule="atLeast"/>
        <w:rPr>
          <w:rFonts w:ascii="나눔명조" w:eastAsia="나눔명조" w:hAnsi="나눔명조"/>
          <w:sz w:val="22"/>
        </w:rPr>
      </w:pPr>
    </w:p>
    <w:p w:rsidR="0033194E" w:rsidRDefault="0033194E" w:rsidP="00485040">
      <w:pPr>
        <w:wordWrap/>
        <w:snapToGrid w:val="0"/>
        <w:spacing w:line="320" w:lineRule="atLeast"/>
        <w:rPr>
          <w:rFonts w:ascii="Georgia" w:eastAsia="나눔고딕" w:hAnsi="Georgia" w:cs="Arial"/>
          <w:b/>
          <w:bCs/>
          <w:sz w:val="22"/>
          <w:u w:val="single"/>
        </w:rPr>
      </w:pPr>
    </w:p>
    <w:p w:rsidR="00E021F9" w:rsidRPr="00806DC7" w:rsidRDefault="00723704" w:rsidP="00485040">
      <w:pPr>
        <w:wordWrap/>
        <w:snapToGrid w:val="0"/>
        <w:spacing w:line="320" w:lineRule="atLeast"/>
        <w:rPr>
          <w:rFonts w:ascii="Georgia" w:eastAsia="나눔고딕" w:hAnsi="Georgia" w:cs="Arial"/>
          <w:b/>
          <w:bCs/>
          <w:sz w:val="22"/>
          <w:u w:val="single"/>
        </w:rPr>
      </w:pPr>
      <w:r w:rsidRPr="00806DC7">
        <w:rPr>
          <w:rFonts w:ascii="Georgia" w:eastAsia="나눔고딕" w:hAnsi="Georgia" w:cs="Arial"/>
          <w:b/>
          <w:bCs/>
          <w:sz w:val="22"/>
          <w:u w:val="single"/>
        </w:rPr>
        <w:t>Contents</w:t>
      </w:r>
    </w:p>
    <w:p w:rsidR="00305DC1" w:rsidRDefault="00305DC1" w:rsidP="00485040">
      <w:pPr>
        <w:wordWrap/>
        <w:snapToGrid w:val="0"/>
        <w:spacing w:line="320" w:lineRule="atLeast"/>
        <w:rPr>
          <w:rFonts w:ascii="Arial" w:eastAsia="나눔고딕" w:hAnsi="Arial" w:cs="Arial"/>
          <w:bCs/>
          <w:szCs w:val="20"/>
        </w:rPr>
        <w:sectPr w:rsidR="00305DC1" w:rsidSect="006168FA">
          <w:headerReference w:type="default" r:id="rId20"/>
          <w:type w:val="continuous"/>
          <w:pgSz w:w="11906" w:h="16838"/>
          <w:pgMar w:top="1530" w:right="1440" w:bottom="1276" w:left="1440" w:header="426" w:footer="992" w:gutter="0"/>
          <w:cols w:space="425"/>
          <w:docGrid w:linePitch="360"/>
        </w:sectPr>
      </w:pPr>
    </w:p>
    <w:p w:rsidR="00485040" w:rsidRPr="00972A69" w:rsidRDefault="00485040" w:rsidP="00485040">
      <w:pPr>
        <w:wordWrap/>
        <w:snapToGrid w:val="0"/>
        <w:spacing w:line="320" w:lineRule="atLeast"/>
        <w:rPr>
          <w:rFonts w:ascii="Arial" w:eastAsia="나눔고딕" w:hAnsi="Arial" w:cs="Arial"/>
          <w:bCs/>
          <w:szCs w:val="20"/>
        </w:rPr>
      </w:pPr>
    </w:p>
    <w:p w:rsidR="00305DC1" w:rsidRDefault="00305DC1" w:rsidP="00AD3DB1">
      <w:pPr>
        <w:wordWrap/>
        <w:snapToGrid w:val="0"/>
        <w:spacing w:line="240" w:lineRule="atLeast"/>
        <w:rPr>
          <w:rFonts w:ascii="Arial" w:eastAsia="나눔고딕" w:hAnsi="Arial" w:cs="Arial"/>
          <w:b/>
          <w:bCs/>
          <w:sz w:val="18"/>
          <w:szCs w:val="18"/>
        </w:rPr>
        <w:sectPr w:rsidR="00305DC1" w:rsidSect="00305DC1">
          <w:type w:val="continuous"/>
          <w:pgSz w:w="11906" w:h="16838"/>
          <w:pgMar w:top="904" w:right="1440" w:bottom="1276" w:left="1440" w:header="426" w:footer="992" w:gutter="0"/>
          <w:cols w:num="2" w:space="425"/>
          <w:docGrid w:linePitch="360"/>
        </w:sectPr>
      </w:pPr>
    </w:p>
    <w:p w:rsidR="00485040"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
          <w:bCs/>
          <w:sz w:val="18"/>
          <w:szCs w:val="18"/>
        </w:rPr>
        <w:lastRenderedPageBreak/>
        <w:t xml:space="preserve">Foreword </w:t>
      </w:r>
    </w:p>
    <w:p w:rsidR="00485040" w:rsidRPr="00806DC7" w:rsidRDefault="00485040" w:rsidP="00AD3DB1">
      <w:pPr>
        <w:wordWrap/>
        <w:snapToGrid w:val="0"/>
        <w:spacing w:line="240" w:lineRule="atLeast"/>
        <w:rPr>
          <w:rFonts w:ascii="Arial" w:eastAsia="나눔고딕" w:hAnsi="Arial" w:cs="Arial"/>
          <w:b/>
          <w:bCs/>
          <w:sz w:val="18"/>
          <w:szCs w:val="18"/>
        </w:rPr>
      </w:pPr>
      <w:r w:rsidRPr="00806DC7">
        <w:rPr>
          <w:rFonts w:ascii="Arial" w:eastAsia="나눔고딕" w:hAnsi="Arial" w:cs="Arial"/>
          <w:b/>
          <w:bCs/>
          <w:sz w:val="18"/>
          <w:szCs w:val="18"/>
        </w:rPr>
        <w:t xml:space="preserve">Preface </w:t>
      </w:r>
    </w:p>
    <w:p w:rsidR="00AD3DB1" w:rsidRPr="00806DC7" w:rsidRDefault="00AD3DB1" w:rsidP="00AD3DB1">
      <w:pPr>
        <w:wordWrap/>
        <w:snapToGrid w:val="0"/>
        <w:spacing w:line="240" w:lineRule="atLeast"/>
        <w:rPr>
          <w:rFonts w:ascii="Arial" w:eastAsia="나눔고딕" w:hAnsi="Arial" w:cs="Arial"/>
          <w:bCs/>
          <w:sz w:val="18"/>
          <w:szCs w:val="18"/>
        </w:rPr>
      </w:pPr>
    </w:p>
    <w:p w:rsidR="00485040"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
          <w:bCs/>
          <w:sz w:val="18"/>
          <w:szCs w:val="18"/>
        </w:rPr>
        <w:t xml:space="preserve">Chapter 1 Introduction </w:t>
      </w:r>
    </w:p>
    <w:p w:rsidR="00485040"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Handicrafts: Mirrors of the Soul </w:t>
      </w:r>
    </w:p>
    <w:p w:rsidR="00485040" w:rsidRPr="00305DC1" w:rsidRDefault="00485040" w:rsidP="00305DC1">
      <w:pPr>
        <w:wordWrap/>
        <w:snapToGrid w:val="0"/>
        <w:spacing w:line="240" w:lineRule="atLeast"/>
        <w:jc w:val="left"/>
        <w:rPr>
          <w:rFonts w:ascii="Arial" w:eastAsia="나눔고딕" w:hAnsi="Arial" w:cs="Arial"/>
          <w:bCs/>
          <w:sz w:val="17"/>
          <w:szCs w:val="17"/>
        </w:rPr>
      </w:pPr>
      <w:r w:rsidRPr="00305DC1">
        <w:rPr>
          <w:rFonts w:ascii="Arial" w:eastAsia="나눔고딕" w:hAnsi="Arial" w:cs="Arial"/>
          <w:bCs/>
          <w:sz w:val="17"/>
          <w:szCs w:val="17"/>
        </w:rPr>
        <w:t>Philosophical, Spiritual, and Religious Traditions in</w:t>
      </w:r>
      <w:r w:rsidR="00305DC1" w:rsidRPr="00305DC1">
        <w:rPr>
          <w:rFonts w:ascii="Arial" w:eastAsia="나눔고딕" w:hAnsi="Arial" w:cs="Arial" w:hint="eastAsia"/>
          <w:bCs/>
          <w:sz w:val="17"/>
          <w:szCs w:val="17"/>
        </w:rPr>
        <w:t xml:space="preserve"> </w:t>
      </w:r>
      <w:r w:rsidRPr="00305DC1">
        <w:rPr>
          <w:rFonts w:ascii="Arial" w:eastAsia="나눔고딕" w:hAnsi="Arial" w:cs="Arial"/>
          <w:bCs/>
          <w:sz w:val="17"/>
          <w:szCs w:val="17"/>
        </w:rPr>
        <w:t>Korea</w:t>
      </w:r>
      <w:r w:rsidR="003B5A05" w:rsidRPr="00305DC1">
        <w:rPr>
          <w:rFonts w:ascii="Arial" w:eastAsia="나눔고딕" w:hAnsi="Arial" w:cs="Arial"/>
          <w:bCs/>
          <w:sz w:val="17"/>
          <w:szCs w:val="17"/>
        </w:rPr>
        <w:t xml:space="preserve"> </w:t>
      </w:r>
    </w:p>
    <w:p w:rsidR="00485040"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Historical Timeline of the Korean Peninsula </w:t>
      </w:r>
    </w:p>
    <w:p w:rsidR="00BF09F4" w:rsidRDefault="00BF09F4" w:rsidP="00AD3DB1">
      <w:pPr>
        <w:wordWrap/>
        <w:snapToGrid w:val="0"/>
        <w:spacing w:line="240" w:lineRule="atLeast"/>
        <w:rPr>
          <w:rFonts w:ascii="Arial" w:eastAsia="나눔고딕" w:hAnsi="Arial" w:cs="Arial"/>
          <w:b/>
          <w:bCs/>
          <w:sz w:val="18"/>
          <w:szCs w:val="18"/>
        </w:rPr>
      </w:pPr>
    </w:p>
    <w:p w:rsidR="00485040"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
          <w:bCs/>
          <w:sz w:val="18"/>
          <w:szCs w:val="18"/>
        </w:rPr>
        <w:t>Chapter 2 Symbolism in Korean</w:t>
      </w:r>
      <w:r w:rsidR="00AD3DB1" w:rsidRPr="00806DC7">
        <w:rPr>
          <w:rFonts w:ascii="Arial" w:eastAsia="나눔고딕" w:hAnsi="Arial" w:cs="Arial"/>
          <w:b/>
          <w:bCs/>
          <w:sz w:val="18"/>
          <w:szCs w:val="18"/>
        </w:rPr>
        <w:t xml:space="preserve"> Handicrafts</w:t>
      </w:r>
      <w:r w:rsidR="00AD3DB1" w:rsidRPr="00806DC7">
        <w:rPr>
          <w:rFonts w:ascii="Arial" w:eastAsia="나눔고딕" w:hAnsi="Arial" w:cs="Arial"/>
          <w:bCs/>
          <w:sz w:val="18"/>
          <w:szCs w:val="18"/>
        </w:rPr>
        <w:t xml:space="preserve">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The Origins of Korean Symbols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Individual Symbols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Groups of Symbols </w:t>
      </w:r>
    </w:p>
    <w:p w:rsidR="00AD3DB1" w:rsidRPr="00806DC7" w:rsidRDefault="00AD3DB1" w:rsidP="00AD3DB1">
      <w:pPr>
        <w:wordWrap/>
        <w:snapToGrid w:val="0"/>
        <w:spacing w:line="240" w:lineRule="atLeast"/>
        <w:rPr>
          <w:rFonts w:ascii="Arial" w:eastAsia="나눔고딕" w:hAnsi="Arial" w:cs="Arial"/>
          <w:bCs/>
          <w:sz w:val="18"/>
          <w:szCs w:val="18"/>
        </w:rPr>
      </w:pPr>
    </w:p>
    <w:p w:rsidR="00485040"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
          <w:bCs/>
          <w:sz w:val="18"/>
          <w:szCs w:val="18"/>
        </w:rPr>
        <w:t xml:space="preserve">Chapter 3 </w:t>
      </w:r>
      <w:r w:rsidR="00AD3DB1" w:rsidRPr="00806DC7">
        <w:rPr>
          <w:rFonts w:ascii="Arial" w:eastAsia="나눔고딕" w:hAnsi="Arial" w:cs="Arial"/>
          <w:b/>
          <w:bCs/>
          <w:sz w:val="18"/>
          <w:szCs w:val="18"/>
        </w:rPr>
        <w:t>Ceramics &amp; Clay</w:t>
      </w:r>
      <w:r w:rsidR="00AD3DB1" w:rsidRPr="00806DC7">
        <w:rPr>
          <w:rFonts w:ascii="Arial" w:eastAsia="나눔고딕" w:hAnsi="Arial" w:cs="Arial"/>
          <w:bCs/>
          <w:sz w:val="18"/>
          <w:szCs w:val="18"/>
        </w:rPr>
        <w:t xml:space="preserve">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Celadon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Stoneware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White Porcelain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Earthenware Pots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Roof Tiles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Walls and Chimneys </w:t>
      </w:r>
    </w:p>
    <w:p w:rsidR="00AD3DB1" w:rsidRPr="00806DC7" w:rsidRDefault="00AD3DB1" w:rsidP="00AD3DB1">
      <w:pPr>
        <w:wordWrap/>
        <w:snapToGrid w:val="0"/>
        <w:spacing w:line="240" w:lineRule="atLeast"/>
        <w:rPr>
          <w:rFonts w:ascii="Arial" w:eastAsia="나눔고딕" w:hAnsi="Arial" w:cs="Arial"/>
          <w:bCs/>
          <w:sz w:val="18"/>
          <w:szCs w:val="18"/>
        </w:rPr>
      </w:pPr>
    </w:p>
    <w:p w:rsidR="00485040"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
          <w:bCs/>
          <w:sz w:val="18"/>
          <w:szCs w:val="18"/>
        </w:rPr>
        <w:t xml:space="preserve">Chapter 4 </w:t>
      </w:r>
      <w:r w:rsidR="00AD3DB1" w:rsidRPr="00806DC7">
        <w:rPr>
          <w:rFonts w:ascii="Arial" w:eastAsia="나눔고딕" w:hAnsi="Arial" w:cs="Arial"/>
          <w:b/>
          <w:bCs/>
          <w:sz w:val="18"/>
          <w:szCs w:val="18"/>
        </w:rPr>
        <w:t>Fiber Arts</w:t>
      </w:r>
      <w:r w:rsidR="00AD3DB1" w:rsidRPr="00806DC7">
        <w:rPr>
          <w:rFonts w:ascii="Arial" w:eastAsia="나눔고딕" w:hAnsi="Arial" w:cs="Arial"/>
          <w:bCs/>
          <w:sz w:val="18"/>
          <w:szCs w:val="18"/>
        </w:rPr>
        <w:t xml:space="preserve"> </w:t>
      </w:r>
    </w:p>
    <w:p w:rsidR="00347FAE"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Thimbles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Embroidery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Ornamental Knotwork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Gold Leaf Imprinting </w:t>
      </w:r>
    </w:p>
    <w:p w:rsidR="00723704"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Wrapping Cloths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Korean Patchwork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Traditional Costume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Accessories for Hanbok </w:t>
      </w:r>
    </w:p>
    <w:p w:rsidR="00AD3DB1" w:rsidRPr="00806DC7" w:rsidRDefault="00AD3DB1" w:rsidP="00AD3DB1">
      <w:pPr>
        <w:wordWrap/>
        <w:snapToGrid w:val="0"/>
        <w:spacing w:line="240" w:lineRule="atLeast"/>
        <w:rPr>
          <w:rFonts w:ascii="Arial" w:eastAsia="나눔고딕" w:hAnsi="Arial" w:cs="Arial"/>
          <w:bCs/>
          <w:sz w:val="18"/>
          <w:szCs w:val="18"/>
        </w:rPr>
      </w:pPr>
    </w:p>
    <w:p w:rsidR="00485040" w:rsidRPr="00806DC7" w:rsidRDefault="00485040" w:rsidP="00AD3DB1">
      <w:pPr>
        <w:wordWrap/>
        <w:snapToGrid w:val="0"/>
        <w:spacing w:line="240" w:lineRule="atLeast"/>
        <w:rPr>
          <w:rFonts w:ascii="Arial" w:eastAsia="나눔고딕" w:hAnsi="Arial" w:cs="Arial"/>
          <w:b/>
          <w:bCs/>
          <w:sz w:val="18"/>
          <w:szCs w:val="18"/>
        </w:rPr>
      </w:pPr>
      <w:r w:rsidRPr="00806DC7">
        <w:rPr>
          <w:rFonts w:ascii="Arial" w:eastAsia="나눔고딕" w:hAnsi="Arial" w:cs="Arial"/>
          <w:b/>
          <w:bCs/>
          <w:sz w:val="18"/>
          <w:szCs w:val="18"/>
        </w:rPr>
        <w:t xml:space="preserve">Chapter 5 </w:t>
      </w:r>
      <w:r w:rsidR="00AD3DB1" w:rsidRPr="00806DC7">
        <w:rPr>
          <w:rFonts w:ascii="Arial" w:eastAsia="나눔고딕" w:hAnsi="Arial" w:cs="Arial"/>
          <w:b/>
          <w:bCs/>
          <w:sz w:val="18"/>
          <w:szCs w:val="18"/>
        </w:rPr>
        <w:t>Paper</w:t>
      </w:r>
      <w:r w:rsidR="00AD3DB1" w:rsidRPr="00806DC7">
        <w:rPr>
          <w:rFonts w:ascii="Arial" w:eastAsia="나눔고딕" w:hAnsi="Arial" w:cs="Arial"/>
          <w:bCs/>
          <w:sz w:val="18"/>
          <w:szCs w:val="18"/>
        </w:rPr>
        <w:t xml:space="preserve">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Handmade Paper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Fans </w:t>
      </w:r>
    </w:p>
    <w:p w:rsidR="00485040"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Kite</w:t>
      </w:r>
      <w:r w:rsidR="00AD3DB1" w:rsidRPr="00806DC7">
        <w:rPr>
          <w:rFonts w:ascii="Arial" w:eastAsia="나눔고딕" w:hAnsi="Arial" w:cs="Arial"/>
          <w:bCs/>
          <w:sz w:val="18"/>
          <w:szCs w:val="18"/>
        </w:rPr>
        <w:t xml:space="preserve">s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Lanterns </w:t>
      </w:r>
    </w:p>
    <w:p w:rsidR="00AD3DB1" w:rsidRPr="00806DC7" w:rsidRDefault="00AD3DB1" w:rsidP="00AD3DB1">
      <w:pPr>
        <w:wordWrap/>
        <w:snapToGrid w:val="0"/>
        <w:spacing w:line="240" w:lineRule="atLeast"/>
        <w:rPr>
          <w:rFonts w:ascii="Arial" w:eastAsia="나눔고딕" w:hAnsi="Arial" w:cs="Arial"/>
          <w:bCs/>
          <w:sz w:val="18"/>
          <w:szCs w:val="18"/>
        </w:rPr>
      </w:pPr>
    </w:p>
    <w:p w:rsidR="00485040" w:rsidRPr="00806DC7" w:rsidRDefault="00485040" w:rsidP="00AD3DB1">
      <w:pPr>
        <w:wordWrap/>
        <w:snapToGrid w:val="0"/>
        <w:spacing w:line="240" w:lineRule="atLeast"/>
        <w:rPr>
          <w:rFonts w:ascii="Arial" w:eastAsia="나눔고딕" w:hAnsi="Arial" w:cs="Arial"/>
          <w:b/>
          <w:bCs/>
          <w:sz w:val="18"/>
          <w:szCs w:val="18"/>
        </w:rPr>
      </w:pPr>
      <w:r w:rsidRPr="00806DC7">
        <w:rPr>
          <w:rFonts w:ascii="Arial" w:eastAsia="나눔고딕" w:hAnsi="Arial" w:cs="Arial"/>
          <w:b/>
          <w:bCs/>
          <w:sz w:val="18"/>
          <w:szCs w:val="18"/>
        </w:rPr>
        <w:t xml:space="preserve">Chapter 6 </w:t>
      </w:r>
      <w:r w:rsidR="00AD3DB1" w:rsidRPr="00806DC7">
        <w:rPr>
          <w:rFonts w:ascii="Arial" w:eastAsia="나눔고딕" w:hAnsi="Arial" w:cs="Arial"/>
          <w:b/>
          <w:bCs/>
          <w:sz w:val="18"/>
          <w:szCs w:val="18"/>
        </w:rPr>
        <w:t xml:space="preserve">Inlay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Metal Inlay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Mother-of-Pearl Inlay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Ox Horn Decoration </w:t>
      </w:r>
    </w:p>
    <w:p w:rsidR="00BF09F4" w:rsidRDefault="00BF09F4" w:rsidP="00AD3DB1">
      <w:pPr>
        <w:wordWrap/>
        <w:snapToGrid w:val="0"/>
        <w:spacing w:line="240" w:lineRule="atLeast"/>
        <w:rPr>
          <w:rFonts w:ascii="Arial" w:eastAsia="나눔고딕" w:hAnsi="Arial" w:cs="Arial"/>
          <w:b/>
          <w:bCs/>
          <w:sz w:val="18"/>
          <w:szCs w:val="18"/>
        </w:rPr>
      </w:pPr>
    </w:p>
    <w:p w:rsidR="00485040"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
          <w:bCs/>
          <w:sz w:val="18"/>
          <w:szCs w:val="18"/>
        </w:rPr>
        <w:lastRenderedPageBreak/>
        <w:t xml:space="preserve">Chapter 7 </w:t>
      </w:r>
      <w:r w:rsidR="00AD3DB1" w:rsidRPr="00806DC7">
        <w:rPr>
          <w:rFonts w:ascii="Arial" w:eastAsia="나눔고딕" w:hAnsi="Arial" w:cs="Arial"/>
          <w:b/>
          <w:bCs/>
          <w:sz w:val="18"/>
          <w:szCs w:val="18"/>
        </w:rPr>
        <w:t xml:space="preserve">Metal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Furniture Hardware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Bells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Royal Gold </w:t>
      </w:r>
    </w:p>
    <w:p w:rsidR="00AD3DB1" w:rsidRPr="00806DC7" w:rsidRDefault="00AD3DB1" w:rsidP="00AD3DB1">
      <w:pPr>
        <w:wordWrap/>
        <w:snapToGrid w:val="0"/>
        <w:spacing w:line="240" w:lineRule="atLeast"/>
        <w:rPr>
          <w:rFonts w:ascii="Arial" w:eastAsia="나눔고딕" w:hAnsi="Arial" w:cs="Arial"/>
          <w:bCs/>
          <w:sz w:val="18"/>
          <w:szCs w:val="18"/>
        </w:rPr>
      </w:pPr>
    </w:p>
    <w:p w:rsidR="00485040"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
          <w:bCs/>
          <w:sz w:val="18"/>
          <w:szCs w:val="18"/>
        </w:rPr>
        <w:t xml:space="preserve">Chapter 8 </w:t>
      </w:r>
      <w:r w:rsidR="00AD3DB1" w:rsidRPr="00806DC7">
        <w:rPr>
          <w:rFonts w:ascii="Arial" w:eastAsia="나눔고딕" w:hAnsi="Arial" w:cs="Arial"/>
          <w:b/>
          <w:bCs/>
          <w:sz w:val="18"/>
          <w:szCs w:val="18"/>
        </w:rPr>
        <w:t xml:space="preserve">Wood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Masks </w:t>
      </w:r>
    </w:p>
    <w:p w:rsidR="00305DC1" w:rsidRDefault="00AD3DB1" w:rsidP="00305DC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Drums </w:t>
      </w:r>
    </w:p>
    <w:p w:rsidR="00305DC1" w:rsidRDefault="00305DC1" w:rsidP="00305DC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Spirit Poles</w:t>
      </w:r>
    </w:p>
    <w:p w:rsidR="00305DC1" w:rsidRDefault="00305DC1" w:rsidP="00305DC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Totem Poles </w:t>
      </w:r>
    </w:p>
    <w:p w:rsidR="00305DC1" w:rsidRPr="00806DC7" w:rsidRDefault="00305DC1" w:rsidP="00305DC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Stamps and Molds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Wedding Geese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Funerary Figures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Temple Doors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Furniture </w:t>
      </w:r>
    </w:p>
    <w:p w:rsidR="00AD3DB1"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Windows and Doors </w:t>
      </w:r>
    </w:p>
    <w:p w:rsidR="00AD3DB1" w:rsidRPr="00806DC7" w:rsidRDefault="00AD3DB1" w:rsidP="00AD3DB1">
      <w:pPr>
        <w:wordWrap/>
        <w:snapToGrid w:val="0"/>
        <w:spacing w:line="240" w:lineRule="atLeast"/>
        <w:rPr>
          <w:rFonts w:ascii="Arial" w:eastAsia="나눔고딕" w:hAnsi="Arial" w:cs="Arial"/>
          <w:b/>
          <w:bCs/>
          <w:sz w:val="18"/>
          <w:szCs w:val="18"/>
        </w:rPr>
      </w:pPr>
    </w:p>
    <w:p w:rsidR="00485040"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
          <w:bCs/>
          <w:sz w:val="18"/>
          <w:szCs w:val="18"/>
        </w:rPr>
        <w:t xml:space="preserve">Chapter 9 </w:t>
      </w:r>
      <w:r w:rsidR="00AD3DB1" w:rsidRPr="00806DC7">
        <w:rPr>
          <w:rFonts w:ascii="Arial" w:eastAsia="나눔고딕" w:hAnsi="Arial" w:cs="Arial"/>
          <w:b/>
          <w:bCs/>
          <w:sz w:val="18"/>
          <w:szCs w:val="18"/>
        </w:rPr>
        <w:t xml:space="preserve">Painting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Folk Paintings </w:t>
      </w:r>
    </w:p>
    <w:p w:rsidR="00485040"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Painti</w:t>
      </w:r>
      <w:r w:rsidR="00AD3DB1" w:rsidRPr="00806DC7">
        <w:rPr>
          <w:rFonts w:ascii="Arial" w:eastAsia="나눔고딕" w:hAnsi="Arial" w:cs="Arial"/>
          <w:bCs/>
          <w:sz w:val="18"/>
          <w:szCs w:val="18"/>
        </w:rPr>
        <w:t xml:space="preserve">ngs of Ten Longevity Symbols </w:t>
      </w:r>
    </w:p>
    <w:p w:rsidR="00485040"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Paintings </w:t>
      </w:r>
      <w:r w:rsidR="00AD3DB1" w:rsidRPr="00806DC7">
        <w:rPr>
          <w:rFonts w:ascii="Arial" w:eastAsia="나눔고딕" w:hAnsi="Arial" w:cs="Arial"/>
          <w:bCs/>
          <w:sz w:val="18"/>
          <w:szCs w:val="18"/>
        </w:rPr>
        <w:t xml:space="preserve">of Sun, Moon, and Five Peaks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Character Paintings </w:t>
      </w:r>
    </w:p>
    <w:p w:rsidR="00485040"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Scholar’</w:t>
      </w:r>
      <w:r w:rsidR="00AD3DB1" w:rsidRPr="00806DC7">
        <w:rPr>
          <w:rFonts w:ascii="Arial" w:eastAsia="나눔고딕" w:hAnsi="Arial" w:cs="Arial"/>
          <w:bCs/>
          <w:sz w:val="18"/>
          <w:szCs w:val="18"/>
        </w:rPr>
        <w:t xml:space="preserve">s Study Paintings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Folding Screens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Genre Paintings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Literati Paintings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Documentary Paintings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Architectural Painting </w:t>
      </w:r>
    </w:p>
    <w:p w:rsidR="00AD3DB1" w:rsidRPr="00806DC7" w:rsidRDefault="00AD3DB1" w:rsidP="00AD3DB1">
      <w:pPr>
        <w:wordWrap/>
        <w:snapToGrid w:val="0"/>
        <w:spacing w:line="240" w:lineRule="atLeast"/>
        <w:rPr>
          <w:rFonts w:ascii="Arial" w:eastAsia="나눔고딕" w:hAnsi="Arial" w:cs="Arial"/>
          <w:bCs/>
          <w:sz w:val="18"/>
          <w:szCs w:val="18"/>
        </w:rPr>
      </w:pPr>
    </w:p>
    <w:p w:rsidR="00485040"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
          <w:bCs/>
          <w:sz w:val="18"/>
          <w:szCs w:val="18"/>
        </w:rPr>
        <w:t>Chapter 10 Handicrafts in Korea</w:t>
      </w:r>
      <w:r w:rsidR="00AD3DB1" w:rsidRPr="00806DC7">
        <w:rPr>
          <w:rFonts w:ascii="Arial" w:eastAsia="나눔고딕" w:hAnsi="Arial" w:cs="Arial"/>
          <w:b/>
          <w:bCs/>
          <w:sz w:val="18"/>
          <w:szCs w:val="18"/>
        </w:rPr>
        <w:t xml:space="preserve"> </w:t>
      </w:r>
      <w:r w:rsidRPr="00806DC7">
        <w:rPr>
          <w:rFonts w:ascii="Arial" w:eastAsia="나눔고딕" w:hAnsi="Arial" w:cs="Arial"/>
          <w:b/>
          <w:bCs/>
          <w:sz w:val="18"/>
          <w:szCs w:val="18"/>
        </w:rPr>
        <w:t xml:space="preserve">Today </w:t>
      </w:r>
    </w:p>
    <w:p w:rsidR="00AD3DB1"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A Culture in Crisis </w:t>
      </w:r>
    </w:p>
    <w:p w:rsidR="00485040"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Living National Trea</w:t>
      </w:r>
      <w:r w:rsidR="00AD3DB1" w:rsidRPr="00806DC7">
        <w:rPr>
          <w:rFonts w:ascii="Arial" w:eastAsia="나눔고딕" w:hAnsi="Arial" w:cs="Arial"/>
          <w:bCs/>
          <w:sz w:val="18"/>
          <w:szCs w:val="18"/>
        </w:rPr>
        <w:t xml:space="preserve">sures </w:t>
      </w:r>
    </w:p>
    <w:p w:rsidR="00485040"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Five Generati</w:t>
      </w:r>
      <w:r w:rsidR="00AD3DB1" w:rsidRPr="00806DC7">
        <w:rPr>
          <w:rFonts w:ascii="Arial" w:eastAsia="나눔고딕" w:hAnsi="Arial" w:cs="Arial"/>
          <w:bCs/>
          <w:sz w:val="18"/>
          <w:szCs w:val="18"/>
        </w:rPr>
        <w:t xml:space="preserve">ons of Superior </w:t>
      </w:r>
      <w:proofErr w:type="spellStart"/>
      <w:r w:rsidR="00621F60" w:rsidRPr="00806DC7">
        <w:rPr>
          <w:rFonts w:ascii="Arial" w:eastAsia="나눔고딕" w:hAnsi="Arial" w:cs="Arial"/>
          <w:bCs/>
          <w:sz w:val="18"/>
          <w:szCs w:val="18"/>
        </w:rPr>
        <w:t>Craftmanship</w:t>
      </w:r>
      <w:proofErr w:type="spellEnd"/>
      <w:r w:rsidR="00AD3DB1" w:rsidRPr="00806DC7">
        <w:rPr>
          <w:rFonts w:ascii="Arial" w:eastAsia="나눔고딕" w:hAnsi="Arial" w:cs="Arial"/>
          <w:bCs/>
          <w:sz w:val="18"/>
          <w:szCs w:val="18"/>
        </w:rPr>
        <w:t xml:space="preserve"> </w:t>
      </w:r>
    </w:p>
    <w:p w:rsidR="00811867"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Trad</w:t>
      </w:r>
      <w:r w:rsidR="00AD3DB1" w:rsidRPr="00806DC7">
        <w:rPr>
          <w:rFonts w:ascii="Arial" w:eastAsia="나눔고딕" w:hAnsi="Arial" w:cs="Arial"/>
          <w:bCs/>
          <w:sz w:val="18"/>
          <w:szCs w:val="18"/>
        </w:rPr>
        <w:t xml:space="preserve">itional Themes Coming of Age </w:t>
      </w:r>
    </w:p>
    <w:p w:rsidR="00485040"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Reaching to t</w:t>
      </w:r>
      <w:r w:rsidR="00AD3DB1" w:rsidRPr="00806DC7">
        <w:rPr>
          <w:rFonts w:ascii="Arial" w:eastAsia="나눔고딕" w:hAnsi="Arial" w:cs="Arial"/>
          <w:bCs/>
          <w:sz w:val="18"/>
          <w:szCs w:val="18"/>
        </w:rPr>
        <w:t xml:space="preserve">he Past to Create the Future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Pushing the Envelope </w:t>
      </w:r>
    </w:p>
    <w:p w:rsidR="00485040" w:rsidRPr="00806DC7" w:rsidRDefault="00AD3DB1"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Cs/>
          <w:sz w:val="18"/>
          <w:szCs w:val="18"/>
        </w:rPr>
        <w:t xml:space="preserve">The Tradition Lives On </w:t>
      </w:r>
    </w:p>
    <w:p w:rsidR="00AD3DB1" w:rsidRPr="00806DC7" w:rsidRDefault="00AD3DB1" w:rsidP="00AD3DB1">
      <w:pPr>
        <w:wordWrap/>
        <w:snapToGrid w:val="0"/>
        <w:spacing w:line="240" w:lineRule="atLeast"/>
        <w:rPr>
          <w:rFonts w:ascii="Arial" w:eastAsia="나눔고딕" w:hAnsi="Arial" w:cs="Arial"/>
          <w:bCs/>
          <w:sz w:val="18"/>
          <w:szCs w:val="18"/>
        </w:rPr>
      </w:pPr>
    </w:p>
    <w:p w:rsidR="00485040"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
          <w:bCs/>
          <w:sz w:val="18"/>
          <w:szCs w:val="18"/>
        </w:rPr>
        <w:t xml:space="preserve">Acknowledgements </w:t>
      </w:r>
    </w:p>
    <w:p w:rsidR="00485040" w:rsidRPr="00806DC7" w:rsidRDefault="00485040" w:rsidP="00AD3DB1">
      <w:pPr>
        <w:wordWrap/>
        <w:snapToGrid w:val="0"/>
        <w:spacing w:line="240" w:lineRule="atLeast"/>
        <w:rPr>
          <w:rFonts w:ascii="Arial" w:eastAsia="나눔고딕" w:hAnsi="Arial" w:cs="Arial"/>
          <w:bCs/>
          <w:sz w:val="18"/>
          <w:szCs w:val="18"/>
        </w:rPr>
      </w:pPr>
      <w:r w:rsidRPr="00806DC7">
        <w:rPr>
          <w:rFonts w:ascii="Arial" w:eastAsia="나눔고딕" w:hAnsi="Arial" w:cs="Arial"/>
          <w:b/>
          <w:bCs/>
          <w:sz w:val="18"/>
          <w:szCs w:val="18"/>
        </w:rPr>
        <w:t xml:space="preserve">References </w:t>
      </w:r>
    </w:p>
    <w:p w:rsidR="00806DC7" w:rsidRPr="00806DC7" w:rsidRDefault="00485040" w:rsidP="00806DC7">
      <w:pPr>
        <w:wordWrap/>
        <w:snapToGrid w:val="0"/>
        <w:spacing w:line="240" w:lineRule="atLeast"/>
        <w:rPr>
          <w:rFonts w:ascii="Arial" w:eastAsia="나눔고딕" w:hAnsi="Arial" w:cs="Arial"/>
          <w:bCs/>
          <w:sz w:val="18"/>
          <w:szCs w:val="18"/>
        </w:rPr>
        <w:sectPr w:rsidR="00806DC7" w:rsidRPr="00806DC7" w:rsidSect="00305DC1">
          <w:type w:val="continuous"/>
          <w:pgSz w:w="11906" w:h="16838"/>
          <w:pgMar w:top="904" w:right="1440" w:bottom="1276" w:left="1440" w:header="426" w:footer="992" w:gutter="0"/>
          <w:cols w:num="2" w:space="425"/>
          <w:docGrid w:linePitch="360"/>
        </w:sectPr>
      </w:pPr>
      <w:r w:rsidRPr="00806DC7">
        <w:rPr>
          <w:rFonts w:ascii="Arial" w:eastAsia="나눔고딕" w:hAnsi="Arial" w:cs="Arial"/>
          <w:b/>
          <w:bCs/>
          <w:sz w:val="18"/>
          <w:szCs w:val="18"/>
        </w:rPr>
        <w:t>Inde</w:t>
      </w:r>
      <w:r w:rsidR="00305DC1">
        <w:rPr>
          <w:rFonts w:ascii="Arial" w:eastAsia="나눔고딕" w:hAnsi="Arial" w:cs="Arial" w:hint="eastAsia"/>
          <w:b/>
          <w:bCs/>
          <w:sz w:val="18"/>
          <w:szCs w:val="18"/>
        </w:rPr>
        <w:t>x</w:t>
      </w:r>
    </w:p>
    <w:p w:rsidR="00305DC1" w:rsidRDefault="00305DC1" w:rsidP="00485040">
      <w:pPr>
        <w:wordWrap/>
        <w:snapToGrid w:val="0"/>
        <w:spacing w:line="320" w:lineRule="atLeast"/>
        <w:rPr>
          <w:rFonts w:ascii="나눔고딕" w:eastAsia="나눔고딕" w:hAnsi="나눔고딕" w:cs="Arial"/>
          <w:bCs/>
          <w:sz w:val="22"/>
        </w:rPr>
        <w:sectPr w:rsidR="00305DC1" w:rsidSect="00305DC1">
          <w:type w:val="continuous"/>
          <w:pgSz w:w="11906" w:h="16838"/>
          <w:pgMar w:top="904" w:right="1440" w:bottom="1276" w:left="1440" w:header="426" w:footer="992" w:gutter="0"/>
          <w:cols w:num="2" w:space="425"/>
          <w:docGrid w:linePitch="360"/>
        </w:sectPr>
      </w:pPr>
    </w:p>
    <w:p w:rsidR="00BF09F4" w:rsidRDefault="00BF09F4" w:rsidP="00485040">
      <w:pPr>
        <w:wordWrap/>
        <w:snapToGrid w:val="0"/>
        <w:spacing w:line="320" w:lineRule="atLeast"/>
        <w:rPr>
          <w:rFonts w:ascii="나눔고딕" w:eastAsia="나눔고딕" w:hAnsi="나눔고딕" w:cs="Arial"/>
          <w:bCs/>
          <w:sz w:val="22"/>
        </w:rPr>
      </w:pPr>
    </w:p>
    <w:p w:rsidR="00305DC1" w:rsidRDefault="00305DC1" w:rsidP="00485040">
      <w:pPr>
        <w:wordWrap/>
        <w:snapToGrid w:val="0"/>
        <w:spacing w:line="320" w:lineRule="atLeast"/>
        <w:rPr>
          <w:rFonts w:ascii="나눔고딕" w:eastAsia="나눔고딕" w:hAnsi="나눔고딕" w:cs="Arial"/>
          <w:bCs/>
          <w:sz w:val="22"/>
        </w:rPr>
        <w:sectPr w:rsidR="00305DC1" w:rsidSect="00305DC1">
          <w:type w:val="continuous"/>
          <w:pgSz w:w="11906" w:h="16838"/>
          <w:pgMar w:top="904" w:right="1440" w:bottom="1276" w:left="1440" w:header="426" w:footer="992" w:gutter="0"/>
          <w:cols w:num="2" w:space="425"/>
          <w:docGrid w:linePitch="360"/>
        </w:sectPr>
      </w:pPr>
    </w:p>
    <w:p w:rsidR="00BF09F4" w:rsidRDefault="00BF09F4" w:rsidP="00485040">
      <w:pPr>
        <w:wordWrap/>
        <w:snapToGrid w:val="0"/>
        <w:spacing w:line="320" w:lineRule="atLeast"/>
        <w:rPr>
          <w:rFonts w:ascii="나눔고딕" w:eastAsia="나눔고딕" w:hAnsi="나눔고딕" w:cs="Arial"/>
          <w:bCs/>
          <w:sz w:val="22"/>
        </w:rPr>
      </w:pPr>
    </w:p>
    <w:p w:rsidR="00230561" w:rsidRDefault="00230561" w:rsidP="00485040">
      <w:pPr>
        <w:wordWrap/>
        <w:snapToGrid w:val="0"/>
        <w:spacing w:line="320" w:lineRule="atLeast"/>
        <w:rPr>
          <w:rFonts w:ascii="나눔고딕" w:eastAsia="나눔고딕" w:hAnsi="나눔고딕" w:cs="Arial"/>
          <w:bCs/>
          <w:sz w:val="22"/>
        </w:rPr>
      </w:pPr>
    </w:p>
    <w:sectPr w:rsidR="00230561" w:rsidSect="00806DC7">
      <w:type w:val="continuous"/>
      <w:pgSz w:w="11906" w:h="16838"/>
      <w:pgMar w:top="904" w:right="1440" w:bottom="1276" w:left="1440" w:header="426" w:footer="992" w:gutter="0"/>
      <w:cols w:space="425"/>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C4B9E" w:rsidRDefault="005C4B9E" w:rsidP="00A30902">
      <w:r>
        <w:separator/>
      </w:r>
    </w:p>
  </w:endnote>
  <w:endnote w:type="continuationSeparator" w:id="0">
    <w:p w:rsidR="005C4B9E" w:rsidRDefault="005C4B9E" w:rsidP="00A30902">
      <w:r>
        <w:continuationSeparator/>
      </w:r>
    </w:p>
  </w:endnote>
</w:endnotes>
</file>

<file path=word/fontTable.xml><?xml version="1.0" encoding="utf-8"?>
<w:fonts xmlns:r="http://schemas.openxmlformats.org/officeDocument/2006/relationships" xmlns:w="http://schemas.openxmlformats.org/wordprocessingml/2006/main">
  <w:font w:name="Malgun Gothic">
    <w:altName w:val="Times New Roman"/>
    <w:panose1 w:val="00000000000000000000"/>
    <w:charset w:val="00"/>
    <w:family w:val="roman"/>
    <w:notTrueType/>
    <w:pitch w:val="default"/>
    <w:sig w:usb0="00000000" w:usb1="00000000" w:usb2="00000000" w:usb3="00000000" w:csb0="00000000" w:csb1="00000000"/>
  </w:font>
  <w:font w:name="Times New Roman">
    <w:panose1 w:val="02020603050405020304"/>
    <w:charset w:val="00"/>
    <w:family w:val="roman"/>
    <w:pitch w:val="variable"/>
    <w:sig w:usb0="20002A87" w:usb1="00000000" w:usb2="00000000" w:usb3="00000000" w:csb0="000001FF" w:csb1="00000000"/>
  </w:font>
  <w:font w:name="Georgia">
    <w:panose1 w:val="02040502050405020303"/>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나눔고딕">
    <w:altName w:val="Arial Unicode MS"/>
    <w:panose1 w:val="020D0604000000000000"/>
    <w:charset w:val="81"/>
    <w:family w:val="modern"/>
    <w:pitch w:val="variable"/>
    <w:sig w:usb0="900002A7" w:usb1="29D7FCFB" w:usb2="00000010" w:usb3="00000000" w:csb0="00080001" w:csb1="00000000"/>
  </w:font>
  <w:font w:name="나눔명조">
    <w:altName w:val="ahn2006-M"/>
    <w:panose1 w:val="02020603020101020101"/>
    <w:charset w:val="81"/>
    <w:family w:val="roman"/>
    <w:pitch w:val="variable"/>
    <w:sig w:usb0="800002A7" w:usb1="09D7FCFB" w:usb2="00000010" w:usb3="00000000" w:csb0="00080001" w:csb1="00000000"/>
  </w:font>
  <w:font w:name="Arial">
    <w:panose1 w:val="020B0604020202020204"/>
    <w:charset w:val="00"/>
    <w:family w:val="swiss"/>
    <w:pitch w:val="variable"/>
    <w:sig w:usb0="20002A87" w:usb1="00000000" w:usb2="00000000" w:usb3="00000000" w:csb0="000001FF" w:csb1="00000000"/>
  </w:font>
  <w:font w:name="Batang">
    <w:altName w:val="Times New Roman"/>
    <w:panose1 w:val="00000000000000000000"/>
    <w:charset w:val="00"/>
    <w:family w:val="roman"/>
    <w:notTrueType/>
    <w:pitch w:val="default"/>
    <w:sig w:usb0="00000000" w:usb1="00000000" w:usb2="00000000" w:usb3="00000000" w:csb0="0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맑은 고딕">
    <w:panose1 w:val="020B0503020000020004"/>
    <w:charset w:val="81"/>
    <w:family w:val="modern"/>
    <w:pitch w:val="variable"/>
    <w:sig w:usb0="900002AF" w:usb1="09D77CFB" w:usb2="00000012" w:usb3="00000000" w:csb0="00080001" w:csb1="00000000"/>
  </w:font>
  <w:font w:name="Gulim">
    <w:panose1 w:val="00000000000000000000"/>
    <w:charset w:val="00"/>
    <w:family w:val="roman"/>
    <w:notTrueType/>
    <w:pitch w:val="default"/>
    <w:sig w:usb0="00000000" w:usb1="00000000" w:usb2="00000000" w:usb3="00000000" w:csb0="00000000" w:csb1="00000000"/>
  </w:font>
  <w:font w:name="Clarendon Condensed">
    <w:panose1 w:val="00000000000000000000"/>
    <w:charset w:val="00"/>
    <w:family w:val="roman"/>
    <w:notTrueType/>
    <w:pitch w:val="variable"/>
    <w:sig w:usb0="00000003" w:usb1="00000000" w:usb2="00000000" w:usb3="00000000" w:csb0="00000001" w:csb1="00000000"/>
  </w:font>
  <w:font w:name="나눔고딕 ExtraBold">
    <w:altName w:val="Arial Unicode MS"/>
    <w:panose1 w:val="020D0904000000000000"/>
    <w:charset w:val="81"/>
    <w:family w:val="modern"/>
    <w:pitch w:val="variable"/>
    <w:sig w:usb0="900002A7" w:usb1="29D7FCFB" w:usb2="00000010" w:usb3="00000000" w:csb0="00080001" w:csb1="00000000"/>
  </w:font>
  <w:font w:name="FrutigerLTStd-Roman">
    <w:altName w:val="Arial Unicode MS"/>
    <w:panose1 w:val="00000000000000000000"/>
    <w:charset w:val="81"/>
    <w:family w:val="swiss"/>
    <w:notTrueType/>
    <w:pitch w:val="default"/>
    <w:sig w:usb0="00000001" w:usb1="09060000" w:usb2="00000010" w:usb3="00000000" w:csb0="00080000" w:csb1="00000000"/>
  </w:font>
  <w:font w:name="Frutiger-Bold">
    <w:altName w:val="Arial"/>
    <w:panose1 w:val="00000000000000000000"/>
    <w:charset w:val="00"/>
    <w:family w:val="swiss"/>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C4B9E" w:rsidRDefault="005C4B9E" w:rsidP="00A30902">
      <w:r>
        <w:separator/>
      </w:r>
    </w:p>
  </w:footnote>
  <w:footnote w:type="continuationSeparator" w:id="0">
    <w:p w:rsidR="005C4B9E" w:rsidRDefault="005C4B9E" w:rsidP="00A3090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3DEE" w:rsidRDefault="0063101D" w:rsidP="008B26A7">
    <w:pPr>
      <w:pStyle w:val="a3"/>
    </w:pPr>
    <w:r>
      <w:rPr>
        <w:rFonts w:hint="eastAsia"/>
        <w:noProof/>
      </w:rPr>
      <w:drawing>
        <wp:anchor distT="0" distB="0" distL="114300" distR="114300" simplePos="0" relativeHeight="251660288" behindDoc="1" locked="0" layoutInCell="1" allowOverlap="0">
          <wp:simplePos x="0" y="0"/>
          <wp:positionH relativeFrom="column">
            <wp:posOffset>114300</wp:posOffset>
          </wp:positionH>
          <wp:positionV relativeFrom="paragraph">
            <wp:posOffset>186690</wp:posOffset>
          </wp:positionV>
          <wp:extent cx="2276475" cy="504825"/>
          <wp:effectExtent l="19050" t="0" r="9525" b="0"/>
          <wp:wrapSquare wrapText="bothSides"/>
          <wp:docPr id="2" name="그림 2" descr="nonam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name01"/>
                  <pic:cNvPicPr>
                    <a:picLocks noChangeAspect="1" noChangeArrowheads="1"/>
                  </pic:cNvPicPr>
                </pic:nvPicPr>
                <pic:blipFill>
                  <a:blip r:embed="rId1"/>
                  <a:srcRect/>
                  <a:stretch>
                    <a:fillRect/>
                  </a:stretch>
                </pic:blipFill>
                <pic:spPr bwMode="auto">
                  <a:xfrm>
                    <a:off x="0" y="0"/>
                    <a:ext cx="2276475" cy="504825"/>
                  </a:xfrm>
                  <a:prstGeom prst="rect">
                    <a:avLst/>
                  </a:prstGeom>
                  <a:noFill/>
                  <a:ln w="9525">
                    <a:noFill/>
                    <a:miter lim="800000"/>
                    <a:headEnd/>
                    <a:tailEnd/>
                  </a:ln>
                </pic:spPr>
              </pic:pic>
            </a:graphicData>
          </a:graphic>
        </wp:anchor>
      </w:drawing>
    </w:r>
    <w:r w:rsidR="002A3DEE">
      <w:rPr>
        <w:rFonts w:hint="eastAsia"/>
      </w:rPr>
      <w:t xml:space="preserve">                                                 </w:t>
    </w:r>
  </w:p>
  <w:p w:rsidR="00806DC7" w:rsidRDefault="00806DC7" w:rsidP="00806DC7">
    <w:pPr>
      <w:pStyle w:val="a3"/>
      <w:ind w:firstLineChars="4450" w:firstLine="6675"/>
      <w:rPr>
        <w:rFonts w:ascii="Arial" w:hAnsi="Arial" w:cs="Arial"/>
        <w:sz w:val="15"/>
        <w:szCs w:val="15"/>
      </w:rPr>
    </w:pPr>
    <w:r>
      <w:rPr>
        <w:rFonts w:ascii="Arial" w:hAnsi="Arial" w:cs="Arial" w:hint="eastAsia"/>
        <w:sz w:val="15"/>
        <w:szCs w:val="15"/>
      </w:rPr>
      <w:t>Se</w:t>
    </w:r>
    <w:r w:rsidR="006168FA">
      <w:rPr>
        <w:rFonts w:ascii="Arial" w:hAnsi="Arial" w:cs="Arial"/>
        <w:sz w:val="15"/>
        <w:szCs w:val="15"/>
      </w:rPr>
      <w:t>o</w:t>
    </w:r>
    <w:r>
      <w:rPr>
        <w:rFonts w:ascii="Arial" w:hAnsi="Arial" w:cs="Arial" w:hint="eastAsia"/>
        <w:sz w:val="15"/>
        <w:szCs w:val="15"/>
      </w:rPr>
      <w:t xml:space="preserve">ul Selection U.S.A., Inc. </w:t>
    </w:r>
  </w:p>
  <w:p w:rsidR="00806DC7" w:rsidRDefault="00806DC7" w:rsidP="00806DC7">
    <w:pPr>
      <w:pStyle w:val="a3"/>
      <w:ind w:firstLineChars="3950" w:firstLine="5925"/>
      <w:rPr>
        <w:rFonts w:ascii="Arial" w:hAnsi="Arial" w:cs="Arial"/>
        <w:sz w:val="15"/>
        <w:szCs w:val="15"/>
      </w:rPr>
    </w:pPr>
    <w:r w:rsidRPr="008F202A">
      <w:rPr>
        <w:rFonts w:ascii="Arial" w:hAnsi="Arial" w:cs="Arial"/>
        <w:sz w:val="15"/>
        <w:szCs w:val="15"/>
      </w:rPr>
      <w:t xml:space="preserve">Tel. </w:t>
    </w:r>
    <w:r>
      <w:rPr>
        <w:rFonts w:ascii="Arial" w:hAnsi="Arial" w:cs="Arial" w:hint="eastAsia"/>
        <w:sz w:val="15"/>
        <w:szCs w:val="15"/>
      </w:rPr>
      <w:t>949-509</w:t>
    </w:r>
    <w:r w:rsidRPr="008F202A">
      <w:rPr>
        <w:rFonts w:ascii="Arial" w:hAnsi="Arial" w:cs="Arial"/>
        <w:sz w:val="15"/>
        <w:szCs w:val="15"/>
      </w:rPr>
      <w:t>-</w:t>
    </w:r>
    <w:r>
      <w:rPr>
        <w:rFonts w:ascii="Arial" w:hAnsi="Arial" w:cs="Arial" w:hint="eastAsia"/>
        <w:sz w:val="15"/>
        <w:szCs w:val="15"/>
      </w:rPr>
      <w:t>6584</w:t>
    </w:r>
    <w:r w:rsidRPr="008F202A">
      <w:rPr>
        <w:rFonts w:ascii="Arial" w:hAnsi="Arial" w:cs="Arial" w:hint="eastAsia"/>
        <w:sz w:val="15"/>
        <w:szCs w:val="15"/>
      </w:rPr>
      <w:t>,</w:t>
    </w:r>
    <w:r>
      <w:rPr>
        <w:rFonts w:ascii="Arial" w:hAnsi="Arial" w:cs="Arial" w:hint="eastAsia"/>
        <w:sz w:val="15"/>
        <w:szCs w:val="15"/>
      </w:rPr>
      <w:t xml:space="preserve"> </w:t>
    </w:r>
    <w:r w:rsidRPr="008F202A">
      <w:rPr>
        <w:rFonts w:ascii="Arial" w:hAnsi="Arial" w:cs="Arial"/>
        <w:sz w:val="15"/>
        <w:szCs w:val="15"/>
      </w:rPr>
      <w:t xml:space="preserve">Fax </w:t>
    </w:r>
    <w:r>
      <w:rPr>
        <w:rFonts w:ascii="Arial" w:hAnsi="Arial" w:cs="Arial" w:hint="eastAsia"/>
        <w:sz w:val="15"/>
        <w:szCs w:val="15"/>
      </w:rPr>
      <w:t>949</w:t>
    </w:r>
    <w:r w:rsidRPr="008F202A">
      <w:rPr>
        <w:rFonts w:ascii="Arial" w:hAnsi="Arial" w:cs="Arial"/>
        <w:sz w:val="15"/>
        <w:szCs w:val="15"/>
      </w:rPr>
      <w:t>-</w:t>
    </w:r>
    <w:r>
      <w:rPr>
        <w:rFonts w:ascii="Arial" w:hAnsi="Arial" w:cs="Arial" w:hint="eastAsia"/>
        <w:sz w:val="15"/>
        <w:szCs w:val="15"/>
      </w:rPr>
      <w:t>509</w:t>
    </w:r>
    <w:r w:rsidRPr="008F202A">
      <w:rPr>
        <w:rFonts w:ascii="Arial" w:hAnsi="Arial" w:cs="Arial"/>
        <w:sz w:val="15"/>
        <w:szCs w:val="15"/>
      </w:rPr>
      <w:t>-6</w:t>
    </w:r>
    <w:r>
      <w:rPr>
        <w:rFonts w:ascii="Arial" w:hAnsi="Arial" w:cs="Arial" w:hint="eastAsia"/>
        <w:sz w:val="15"/>
        <w:szCs w:val="15"/>
      </w:rPr>
      <w:t xml:space="preserve">599 </w:t>
    </w:r>
  </w:p>
  <w:p w:rsidR="00806DC7" w:rsidRPr="008F202A" w:rsidRDefault="00806DC7" w:rsidP="00806DC7">
    <w:pPr>
      <w:pStyle w:val="a3"/>
      <w:ind w:right="75"/>
      <w:jc w:val="right"/>
      <w:rPr>
        <w:rFonts w:ascii="Arial" w:hAnsi="Arial" w:cs="Arial"/>
        <w:sz w:val="15"/>
        <w:szCs w:val="15"/>
      </w:rPr>
    </w:pPr>
    <w:r>
      <w:rPr>
        <w:rFonts w:ascii="Arial" w:hAnsi="Arial" w:cs="Arial" w:hint="eastAsia"/>
        <w:sz w:val="15"/>
        <w:szCs w:val="15"/>
      </w:rPr>
      <w:t>4199 Campus Drive, Suite 550, Irvine, CA 92612</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1028E5"/>
    <w:multiLevelType w:val="hybridMultilevel"/>
    <w:tmpl w:val="35685BA6"/>
    <w:lvl w:ilvl="0" w:tplc="F23C6C82">
      <w:start w:val="100"/>
      <w:numFmt w:val="bullet"/>
      <w:lvlText w:val="-"/>
      <w:lvlJc w:val="left"/>
      <w:pPr>
        <w:ind w:left="760" w:hanging="360"/>
      </w:pPr>
      <w:rPr>
        <w:rFonts w:ascii="Malgun Gothic" w:eastAsia="Malgun Gothic" w:hAnsi="Malgun Gothic" w:cs="Times New Roman" w:hint="eastAsia"/>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
    <w:nsid w:val="0B9F00F3"/>
    <w:multiLevelType w:val="hybridMultilevel"/>
    <w:tmpl w:val="9204408C"/>
    <w:lvl w:ilvl="0" w:tplc="F4A4EFF0">
      <w:numFmt w:val="bullet"/>
      <w:lvlText w:val="-"/>
      <w:lvlJc w:val="left"/>
      <w:pPr>
        <w:tabs>
          <w:tab w:val="num" w:pos="760"/>
        </w:tabs>
        <w:ind w:left="760" w:hanging="360"/>
      </w:pPr>
      <w:rPr>
        <w:rFonts w:ascii="Georgia" w:eastAsia="Malgun Gothic" w:hAnsi="Georgia" w:hint="default"/>
      </w:rPr>
    </w:lvl>
    <w:lvl w:ilvl="1" w:tplc="04090003" w:tentative="1">
      <w:start w:val="1"/>
      <w:numFmt w:val="bullet"/>
      <w:lvlText w:val=""/>
      <w:lvlJc w:val="left"/>
      <w:pPr>
        <w:tabs>
          <w:tab w:val="num" w:pos="1200"/>
        </w:tabs>
        <w:ind w:left="1200" w:hanging="400"/>
      </w:pPr>
      <w:rPr>
        <w:rFonts w:ascii="Wingdings" w:hAnsi="Wingdings"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2">
    <w:nsid w:val="1211495F"/>
    <w:multiLevelType w:val="hybridMultilevel"/>
    <w:tmpl w:val="AC70B9EC"/>
    <w:lvl w:ilvl="0" w:tplc="FC027E1E">
      <w:numFmt w:val="bullet"/>
      <w:lvlText w:val="-"/>
      <w:lvlJc w:val="left"/>
      <w:pPr>
        <w:ind w:left="560" w:hanging="360"/>
      </w:pPr>
      <w:rPr>
        <w:rFonts w:ascii="나눔고딕" w:eastAsia="나눔고딕" w:hAnsi="나눔고딕" w:cs="Times New Roman" w:hint="eastAsia"/>
      </w:rPr>
    </w:lvl>
    <w:lvl w:ilvl="1" w:tplc="04090003" w:tentative="1">
      <w:start w:val="1"/>
      <w:numFmt w:val="bullet"/>
      <w:lvlText w:val=""/>
      <w:lvlJc w:val="left"/>
      <w:pPr>
        <w:ind w:left="1000" w:hanging="400"/>
      </w:pPr>
      <w:rPr>
        <w:rFonts w:ascii="Wingdings" w:hAnsi="Wingdings" w:hint="default"/>
      </w:rPr>
    </w:lvl>
    <w:lvl w:ilvl="2" w:tplc="04090005" w:tentative="1">
      <w:start w:val="1"/>
      <w:numFmt w:val="bullet"/>
      <w:lvlText w:val=""/>
      <w:lvlJc w:val="left"/>
      <w:pPr>
        <w:ind w:left="1400" w:hanging="400"/>
      </w:pPr>
      <w:rPr>
        <w:rFonts w:ascii="Wingdings" w:hAnsi="Wingdings" w:hint="default"/>
      </w:rPr>
    </w:lvl>
    <w:lvl w:ilvl="3" w:tplc="04090001" w:tentative="1">
      <w:start w:val="1"/>
      <w:numFmt w:val="bullet"/>
      <w:lvlText w:val=""/>
      <w:lvlJc w:val="left"/>
      <w:pPr>
        <w:ind w:left="1800" w:hanging="400"/>
      </w:pPr>
      <w:rPr>
        <w:rFonts w:ascii="Wingdings" w:hAnsi="Wingdings" w:hint="default"/>
      </w:rPr>
    </w:lvl>
    <w:lvl w:ilvl="4" w:tplc="04090003" w:tentative="1">
      <w:start w:val="1"/>
      <w:numFmt w:val="bullet"/>
      <w:lvlText w:val=""/>
      <w:lvlJc w:val="left"/>
      <w:pPr>
        <w:ind w:left="2200" w:hanging="400"/>
      </w:pPr>
      <w:rPr>
        <w:rFonts w:ascii="Wingdings" w:hAnsi="Wingdings" w:hint="default"/>
      </w:rPr>
    </w:lvl>
    <w:lvl w:ilvl="5" w:tplc="04090005" w:tentative="1">
      <w:start w:val="1"/>
      <w:numFmt w:val="bullet"/>
      <w:lvlText w:val=""/>
      <w:lvlJc w:val="left"/>
      <w:pPr>
        <w:ind w:left="2600" w:hanging="400"/>
      </w:pPr>
      <w:rPr>
        <w:rFonts w:ascii="Wingdings" w:hAnsi="Wingdings" w:hint="default"/>
      </w:rPr>
    </w:lvl>
    <w:lvl w:ilvl="6" w:tplc="04090001" w:tentative="1">
      <w:start w:val="1"/>
      <w:numFmt w:val="bullet"/>
      <w:lvlText w:val=""/>
      <w:lvlJc w:val="left"/>
      <w:pPr>
        <w:ind w:left="3000" w:hanging="400"/>
      </w:pPr>
      <w:rPr>
        <w:rFonts w:ascii="Wingdings" w:hAnsi="Wingdings" w:hint="default"/>
      </w:rPr>
    </w:lvl>
    <w:lvl w:ilvl="7" w:tplc="04090003" w:tentative="1">
      <w:start w:val="1"/>
      <w:numFmt w:val="bullet"/>
      <w:lvlText w:val=""/>
      <w:lvlJc w:val="left"/>
      <w:pPr>
        <w:ind w:left="3400" w:hanging="400"/>
      </w:pPr>
      <w:rPr>
        <w:rFonts w:ascii="Wingdings" w:hAnsi="Wingdings" w:hint="default"/>
      </w:rPr>
    </w:lvl>
    <w:lvl w:ilvl="8" w:tplc="04090005" w:tentative="1">
      <w:start w:val="1"/>
      <w:numFmt w:val="bullet"/>
      <w:lvlText w:val=""/>
      <w:lvlJc w:val="left"/>
      <w:pPr>
        <w:ind w:left="3800" w:hanging="400"/>
      </w:pPr>
      <w:rPr>
        <w:rFonts w:ascii="Wingdings" w:hAnsi="Wingdings" w:hint="default"/>
      </w:rPr>
    </w:lvl>
  </w:abstractNum>
  <w:abstractNum w:abstractNumId="3">
    <w:nsid w:val="163102D3"/>
    <w:multiLevelType w:val="hybridMultilevel"/>
    <w:tmpl w:val="3D1481A6"/>
    <w:lvl w:ilvl="0" w:tplc="BD0E3E66">
      <w:start w:val="8"/>
      <w:numFmt w:val="bullet"/>
      <w:lvlText w:val=""/>
      <w:lvlJc w:val="left"/>
      <w:pPr>
        <w:ind w:left="760" w:hanging="360"/>
      </w:pPr>
      <w:rPr>
        <w:rFonts w:ascii="Wingdings" w:eastAsia="나눔명조"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
    <w:nsid w:val="1D563339"/>
    <w:multiLevelType w:val="hybridMultilevel"/>
    <w:tmpl w:val="C02A7BB0"/>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
    <w:nsid w:val="209F216D"/>
    <w:multiLevelType w:val="hybridMultilevel"/>
    <w:tmpl w:val="B3845574"/>
    <w:lvl w:ilvl="0" w:tplc="829404DC">
      <w:start w:val="100"/>
      <w:numFmt w:val="bullet"/>
      <w:lvlText w:val="-"/>
      <w:lvlJc w:val="left"/>
      <w:pPr>
        <w:ind w:left="760" w:hanging="360"/>
      </w:pPr>
      <w:rPr>
        <w:rFonts w:ascii="Georgia" w:eastAsia="나눔명조" w:hAnsi="Georgia" w:cs="Aria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
    <w:nsid w:val="317B7F62"/>
    <w:multiLevelType w:val="hybridMultilevel"/>
    <w:tmpl w:val="231C300C"/>
    <w:lvl w:ilvl="0" w:tplc="F698DD7A">
      <w:numFmt w:val="bullet"/>
      <w:lvlText w:val="-"/>
      <w:lvlJc w:val="left"/>
      <w:pPr>
        <w:ind w:left="760" w:hanging="360"/>
      </w:pPr>
      <w:rPr>
        <w:rFonts w:ascii="Malgun Gothic" w:eastAsia="Malgun Gothic" w:hAnsi="Malgun Gothic" w:cs="Arial"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
    <w:nsid w:val="36F87F48"/>
    <w:multiLevelType w:val="hybridMultilevel"/>
    <w:tmpl w:val="47BEC89A"/>
    <w:lvl w:ilvl="0" w:tplc="29A03164">
      <w:numFmt w:val="bullet"/>
      <w:lvlText w:val=""/>
      <w:lvlJc w:val="left"/>
      <w:pPr>
        <w:ind w:left="760" w:hanging="360"/>
      </w:pPr>
      <w:rPr>
        <w:rFonts w:ascii="Wingdings" w:eastAsia="나눔명조"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
    <w:nsid w:val="419E0739"/>
    <w:multiLevelType w:val="hybridMultilevel"/>
    <w:tmpl w:val="43185CBC"/>
    <w:lvl w:ilvl="0" w:tplc="4186041E">
      <w:numFmt w:val="bullet"/>
      <w:lvlText w:val="-"/>
      <w:lvlJc w:val="left"/>
      <w:pPr>
        <w:ind w:left="760" w:hanging="360"/>
      </w:pPr>
      <w:rPr>
        <w:rFonts w:ascii="나눔고딕" w:eastAsia="나눔고딕" w:hAnsi="나눔고딕" w:cs="Times New Roman"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
    <w:nsid w:val="475722A6"/>
    <w:multiLevelType w:val="hybridMultilevel"/>
    <w:tmpl w:val="6F3A7D86"/>
    <w:lvl w:ilvl="0" w:tplc="55424076">
      <w:numFmt w:val="bullet"/>
      <w:lvlText w:val="-"/>
      <w:lvlJc w:val="left"/>
      <w:pPr>
        <w:ind w:left="760" w:hanging="360"/>
      </w:pPr>
      <w:rPr>
        <w:rFonts w:ascii="Arial" w:eastAsia="Malgun Gothic" w:hAnsi="Arial" w:cs="Aria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0">
    <w:nsid w:val="4B3E46B1"/>
    <w:multiLevelType w:val="hybridMultilevel"/>
    <w:tmpl w:val="4232EE36"/>
    <w:lvl w:ilvl="0" w:tplc="0512BB84">
      <w:numFmt w:val="bullet"/>
      <w:lvlText w:val="—"/>
      <w:lvlJc w:val="left"/>
      <w:pPr>
        <w:ind w:left="720" w:hanging="360"/>
      </w:pPr>
      <w:rPr>
        <w:rFonts w:ascii="Batang" w:eastAsia="Batang" w:hAnsi="Batang" w:cs="Batang" w:hint="eastAsia"/>
        <w:b/>
        <w:sz w:val="2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nsid w:val="53A077AC"/>
    <w:multiLevelType w:val="hybridMultilevel"/>
    <w:tmpl w:val="0840D38A"/>
    <w:lvl w:ilvl="0" w:tplc="2C66A4F0">
      <w:start w:val="100"/>
      <w:numFmt w:val="bullet"/>
      <w:lvlText w:val="-"/>
      <w:lvlJc w:val="left"/>
      <w:pPr>
        <w:ind w:left="760" w:hanging="360"/>
      </w:pPr>
      <w:rPr>
        <w:rFonts w:ascii="Georgia" w:eastAsia="나눔명조" w:hAnsi="Georgia" w:cs="Aria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
    <w:nsid w:val="5EC87B37"/>
    <w:multiLevelType w:val="hybridMultilevel"/>
    <w:tmpl w:val="764804D4"/>
    <w:lvl w:ilvl="0" w:tplc="9922560C">
      <w:start w:val="100"/>
      <w:numFmt w:val="bullet"/>
      <w:lvlText w:val="-"/>
      <w:lvlJc w:val="left"/>
      <w:pPr>
        <w:ind w:left="760" w:hanging="360"/>
      </w:pPr>
      <w:rPr>
        <w:rFonts w:ascii="Georgia" w:eastAsia="나눔명조" w:hAnsi="Georgia" w:cs="Aria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
    <w:nsid w:val="658201FE"/>
    <w:multiLevelType w:val="hybridMultilevel"/>
    <w:tmpl w:val="EAE275C2"/>
    <w:lvl w:ilvl="0" w:tplc="3D8EFE14">
      <w:numFmt w:val="bullet"/>
      <w:lvlText w:val="-"/>
      <w:lvlJc w:val="left"/>
      <w:pPr>
        <w:ind w:left="760" w:hanging="360"/>
      </w:pPr>
      <w:rPr>
        <w:rFonts w:ascii="나눔고딕" w:eastAsia="나눔고딕" w:hAnsi="나눔고딕" w:cs="Times New Roman"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4">
    <w:nsid w:val="773F0A1C"/>
    <w:multiLevelType w:val="hybridMultilevel"/>
    <w:tmpl w:val="366C3000"/>
    <w:lvl w:ilvl="0" w:tplc="DE3639FE">
      <w:numFmt w:val="bullet"/>
      <w:lvlText w:val="-"/>
      <w:lvlJc w:val="left"/>
      <w:pPr>
        <w:ind w:left="435" w:hanging="360"/>
      </w:pPr>
      <w:rPr>
        <w:rFonts w:ascii="나눔명조" w:eastAsia="나눔명조" w:hAnsi="나눔명조" w:cs="Times New Roman" w:hint="eastAsia"/>
        <w:sz w:val="20"/>
      </w:rPr>
    </w:lvl>
    <w:lvl w:ilvl="1" w:tplc="04090003" w:tentative="1">
      <w:start w:val="1"/>
      <w:numFmt w:val="bullet"/>
      <w:lvlText w:val=""/>
      <w:lvlJc w:val="left"/>
      <w:pPr>
        <w:ind w:left="875" w:hanging="400"/>
      </w:pPr>
      <w:rPr>
        <w:rFonts w:ascii="Wingdings" w:hAnsi="Wingdings" w:hint="default"/>
      </w:rPr>
    </w:lvl>
    <w:lvl w:ilvl="2" w:tplc="04090005" w:tentative="1">
      <w:start w:val="1"/>
      <w:numFmt w:val="bullet"/>
      <w:lvlText w:val=""/>
      <w:lvlJc w:val="left"/>
      <w:pPr>
        <w:ind w:left="1275" w:hanging="400"/>
      </w:pPr>
      <w:rPr>
        <w:rFonts w:ascii="Wingdings" w:hAnsi="Wingdings" w:hint="default"/>
      </w:rPr>
    </w:lvl>
    <w:lvl w:ilvl="3" w:tplc="04090001" w:tentative="1">
      <w:start w:val="1"/>
      <w:numFmt w:val="bullet"/>
      <w:lvlText w:val=""/>
      <w:lvlJc w:val="left"/>
      <w:pPr>
        <w:ind w:left="1675" w:hanging="400"/>
      </w:pPr>
      <w:rPr>
        <w:rFonts w:ascii="Wingdings" w:hAnsi="Wingdings" w:hint="default"/>
      </w:rPr>
    </w:lvl>
    <w:lvl w:ilvl="4" w:tplc="04090003" w:tentative="1">
      <w:start w:val="1"/>
      <w:numFmt w:val="bullet"/>
      <w:lvlText w:val=""/>
      <w:lvlJc w:val="left"/>
      <w:pPr>
        <w:ind w:left="2075" w:hanging="400"/>
      </w:pPr>
      <w:rPr>
        <w:rFonts w:ascii="Wingdings" w:hAnsi="Wingdings" w:hint="default"/>
      </w:rPr>
    </w:lvl>
    <w:lvl w:ilvl="5" w:tplc="04090005" w:tentative="1">
      <w:start w:val="1"/>
      <w:numFmt w:val="bullet"/>
      <w:lvlText w:val=""/>
      <w:lvlJc w:val="left"/>
      <w:pPr>
        <w:ind w:left="2475" w:hanging="400"/>
      </w:pPr>
      <w:rPr>
        <w:rFonts w:ascii="Wingdings" w:hAnsi="Wingdings" w:hint="default"/>
      </w:rPr>
    </w:lvl>
    <w:lvl w:ilvl="6" w:tplc="04090001" w:tentative="1">
      <w:start w:val="1"/>
      <w:numFmt w:val="bullet"/>
      <w:lvlText w:val=""/>
      <w:lvlJc w:val="left"/>
      <w:pPr>
        <w:ind w:left="2875" w:hanging="400"/>
      </w:pPr>
      <w:rPr>
        <w:rFonts w:ascii="Wingdings" w:hAnsi="Wingdings" w:hint="default"/>
      </w:rPr>
    </w:lvl>
    <w:lvl w:ilvl="7" w:tplc="04090003" w:tentative="1">
      <w:start w:val="1"/>
      <w:numFmt w:val="bullet"/>
      <w:lvlText w:val=""/>
      <w:lvlJc w:val="left"/>
      <w:pPr>
        <w:ind w:left="3275" w:hanging="400"/>
      </w:pPr>
      <w:rPr>
        <w:rFonts w:ascii="Wingdings" w:hAnsi="Wingdings" w:hint="default"/>
      </w:rPr>
    </w:lvl>
    <w:lvl w:ilvl="8" w:tplc="04090005" w:tentative="1">
      <w:start w:val="1"/>
      <w:numFmt w:val="bullet"/>
      <w:lvlText w:val=""/>
      <w:lvlJc w:val="left"/>
      <w:pPr>
        <w:ind w:left="3675" w:hanging="400"/>
      </w:pPr>
      <w:rPr>
        <w:rFonts w:ascii="Wingdings" w:hAnsi="Wingdings" w:hint="default"/>
      </w:rPr>
    </w:lvl>
  </w:abstractNum>
  <w:num w:numId="1">
    <w:abstractNumId w:val="4"/>
  </w:num>
  <w:num w:numId="2">
    <w:abstractNumId w:val="1"/>
  </w:num>
  <w:num w:numId="3">
    <w:abstractNumId w:val="6"/>
  </w:num>
  <w:num w:numId="4">
    <w:abstractNumId w:val="9"/>
  </w:num>
  <w:num w:numId="5">
    <w:abstractNumId w:val="7"/>
  </w:num>
  <w:num w:numId="6">
    <w:abstractNumId w:val="3"/>
  </w:num>
  <w:num w:numId="7">
    <w:abstractNumId w:val="2"/>
  </w:num>
  <w:num w:numId="8">
    <w:abstractNumId w:val="13"/>
  </w:num>
  <w:num w:numId="9">
    <w:abstractNumId w:val="8"/>
  </w:num>
  <w:num w:numId="10">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num>
  <w:num w:numId="12">
    <w:abstractNumId w:val="12"/>
  </w:num>
  <w:num w:numId="13">
    <w:abstractNumId w:val="11"/>
  </w:num>
  <w:num w:numId="14">
    <w:abstractNumId w:val="0"/>
  </w:num>
  <w:num w:numId="15">
    <w:abstractNumId w:val="14"/>
  </w:num>
  <w:num w:numId="16">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5122"/>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FE44DC"/>
    <w:rsid w:val="000004E3"/>
    <w:rsid w:val="00004E57"/>
    <w:rsid w:val="00015CF6"/>
    <w:rsid w:val="00015D17"/>
    <w:rsid w:val="00016D6E"/>
    <w:rsid w:val="000345AB"/>
    <w:rsid w:val="000408D8"/>
    <w:rsid w:val="00055D5B"/>
    <w:rsid w:val="00060832"/>
    <w:rsid w:val="00067066"/>
    <w:rsid w:val="00073D9D"/>
    <w:rsid w:val="000745E8"/>
    <w:rsid w:val="00075599"/>
    <w:rsid w:val="000767AC"/>
    <w:rsid w:val="00080D4E"/>
    <w:rsid w:val="00082D6E"/>
    <w:rsid w:val="00084886"/>
    <w:rsid w:val="0008629F"/>
    <w:rsid w:val="000907B8"/>
    <w:rsid w:val="00093F25"/>
    <w:rsid w:val="00094548"/>
    <w:rsid w:val="0009485E"/>
    <w:rsid w:val="0009487B"/>
    <w:rsid w:val="00097B31"/>
    <w:rsid w:val="000B18F3"/>
    <w:rsid w:val="000B34D2"/>
    <w:rsid w:val="000C3227"/>
    <w:rsid w:val="000C784F"/>
    <w:rsid w:val="000D08AA"/>
    <w:rsid w:val="000D119F"/>
    <w:rsid w:val="000D1CFD"/>
    <w:rsid w:val="000D7708"/>
    <w:rsid w:val="000E7CAA"/>
    <w:rsid w:val="000F0EEC"/>
    <w:rsid w:val="00103839"/>
    <w:rsid w:val="00110B10"/>
    <w:rsid w:val="001237BF"/>
    <w:rsid w:val="00123BDF"/>
    <w:rsid w:val="00124B02"/>
    <w:rsid w:val="00127EAD"/>
    <w:rsid w:val="00131775"/>
    <w:rsid w:val="00141F8C"/>
    <w:rsid w:val="001424AF"/>
    <w:rsid w:val="00142690"/>
    <w:rsid w:val="00144ADF"/>
    <w:rsid w:val="001460CE"/>
    <w:rsid w:val="001522C1"/>
    <w:rsid w:val="00153F57"/>
    <w:rsid w:val="00166A23"/>
    <w:rsid w:val="00166AD7"/>
    <w:rsid w:val="001706B4"/>
    <w:rsid w:val="0018596D"/>
    <w:rsid w:val="001865FD"/>
    <w:rsid w:val="0019094D"/>
    <w:rsid w:val="001911DD"/>
    <w:rsid w:val="00193381"/>
    <w:rsid w:val="001A1BDB"/>
    <w:rsid w:val="001B2640"/>
    <w:rsid w:val="001B295D"/>
    <w:rsid w:val="001B3D31"/>
    <w:rsid w:val="001B4094"/>
    <w:rsid w:val="001C02D7"/>
    <w:rsid w:val="001C1D14"/>
    <w:rsid w:val="001C3744"/>
    <w:rsid w:val="001C7FA3"/>
    <w:rsid w:val="001D5DC6"/>
    <w:rsid w:val="001D709B"/>
    <w:rsid w:val="001E6F78"/>
    <w:rsid w:val="001F5DCB"/>
    <w:rsid w:val="002001FF"/>
    <w:rsid w:val="00200D62"/>
    <w:rsid w:val="002045CA"/>
    <w:rsid w:val="00211AED"/>
    <w:rsid w:val="002138D2"/>
    <w:rsid w:val="002139D7"/>
    <w:rsid w:val="002174AA"/>
    <w:rsid w:val="0022602E"/>
    <w:rsid w:val="00227D11"/>
    <w:rsid w:val="00230561"/>
    <w:rsid w:val="00236191"/>
    <w:rsid w:val="0024345E"/>
    <w:rsid w:val="002523CD"/>
    <w:rsid w:val="00254023"/>
    <w:rsid w:val="0025647F"/>
    <w:rsid w:val="002574B2"/>
    <w:rsid w:val="00261960"/>
    <w:rsid w:val="00275CC2"/>
    <w:rsid w:val="00293F10"/>
    <w:rsid w:val="002A0324"/>
    <w:rsid w:val="002A3DEE"/>
    <w:rsid w:val="002B0AFC"/>
    <w:rsid w:val="002C5BFC"/>
    <w:rsid w:val="002C70A8"/>
    <w:rsid w:val="002E4951"/>
    <w:rsid w:val="00300435"/>
    <w:rsid w:val="0030419C"/>
    <w:rsid w:val="00305DC1"/>
    <w:rsid w:val="00312A84"/>
    <w:rsid w:val="00313F29"/>
    <w:rsid w:val="00320EF2"/>
    <w:rsid w:val="003215DF"/>
    <w:rsid w:val="00323FB5"/>
    <w:rsid w:val="003260CC"/>
    <w:rsid w:val="0033194E"/>
    <w:rsid w:val="003338A7"/>
    <w:rsid w:val="00347FAE"/>
    <w:rsid w:val="00352993"/>
    <w:rsid w:val="003623A9"/>
    <w:rsid w:val="00367185"/>
    <w:rsid w:val="0036733A"/>
    <w:rsid w:val="0037171A"/>
    <w:rsid w:val="003723F3"/>
    <w:rsid w:val="00373BAC"/>
    <w:rsid w:val="003741DF"/>
    <w:rsid w:val="003774D3"/>
    <w:rsid w:val="00381678"/>
    <w:rsid w:val="0038576F"/>
    <w:rsid w:val="00387A48"/>
    <w:rsid w:val="003B5A05"/>
    <w:rsid w:val="003B60F0"/>
    <w:rsid w:val="003C4780"/>
    <w:rsid w:val="003C4AB7"/>
    <w:rsid w:val="003D1687"/>
    <w:rsid w:val="003D79E0"/>
    <w:rsid w:val="003E17CC"/>
    <w:rsid w:val="003E4B84"/>
    <w:rsid w:val="003F0311"/>
    <w:rsid w:val="003F1C75"/>
    <w:rsid w:val="003F22FD"/>
    <w:rsid w:val="003F3138"/>
    <w:rsid w:val="003F5C9B"/>
    <w:rsid w:val="0040401A"/>
    <w:rsid w:val="0042277E"/>
    <w:rsid w:val="00423DFF"/>
    <w:rsid w:val="00435B43"/>
    <w:rsid w:val="0043782A"/>
    <w:rsid w:val="00441512"/>
    <w:rsid w:val="0044342D"/>
    <w:rsid w:val="00444798"/>
    <w:rsid w:val="00446337"/>
    <w:rsid w:val="00464C38"/>
    <w:rsid w:val="004707F8"/>
    <w:rsid w:val="00470EDB"/>
    <w:rsid w:val="00473401"/>
    <w:rsid w:val="00482DF2"/>
    <w:rsid w:val="00485040"/>
    <w:rsid w:val="0049337E"/>
    <w:rsid w:val="00493DE8"/>
    <w:rsid w:val="004947ED"/>
    <w:rsid w:val="004A2314"/>
    <w:rsid w:val="004A6B8E"/>
    <w:rsid w:val="004A71AD"/>
    <w:rsid w:val="004C4B64"/>
    <w:rsid w:val="004C597D"/>
    <w:rsid w:val="004D243E"/>
    <w:rsid w:val="004D32C1"/>
    <w:rsid w:val="004D3D4F"/>
    <w:rsid w:val="004D7DBF"/>
    <w:rsid w:val="004E61DA"/>
    <w:rsid w:val="004F4677"/>
    <w:rsid w:val="00524049"/>
    <w:rsid w:val="0053627F"/>
    <w:rsid w:val="005402B6"/>
    <w:rsid w:val="0054197A"/>
    <w:rsid w:val="00542B07"/>
    <w:rsid w:val="00543595"/>
    <w:rsid w:val="00551967"/>
    <w:rsid w:val="00551CB1"/>
    <w:rsid w:val="0056008F"/>
    <w:rsid w:val="0056560F"/>
    <w:rsid w:val="005743EA"/>
    <w:rsid w:val="005760B8"/>
    <w:rsid w:val="00576662"/>
    <w:rsid w:val="00576FFC"/>
    <w:rsid w:val="005825ED"/>
    <w:rsid w:val="00586C40"/>
    <w:rsid w:val="005A0BE0"/>
    <w:rsid w:val="005A485A"/>
    <w:rsid w:val="005A4CFE"/>
    <w:rsid w:val="005B0B4E"/>
    <w:rsid w:val="005B66CE"/>
    <w:rsid w:val="005B790B"/>
    <w:rsid w:val="005C4B9E"/>
    <w:rsid w:val="005C513A"/>
    <w:rsid w:val="005D0635"/>
    <w:rsid w:val="005D330D"/>
    <w:rsid w:val="005E09F7"/>
    <w:rsid w:val="005E64F8"/>
    <w:rsid w:val="005E692F"/>
    <w:rsid w:val="005E6F0B"/>
    <w:rsid w:val="005F203D"/>
    <w:rsid w:val="005F3FD9"/>
    <w:rsid w:val="005F7D91"/>
    <w:rsid w:val="006043F4"/>
    <w:rsid w:val="00611F2A"/>
    <w:rsid w:val="00615689"/>
    <w:rsid w:val="006168FA"/>
    <w:rsid w:val="00620D16"/>
    <w:rsid w:val="0062109E"/>
    <w:rsid w:val="00621F60"/>
    <w:rsid w:val="0063101D"/>
    <w:rsid w:val="006312FF"/>
    <w:rsid w:val="00635C26"/>
    <w:rsid w:val="00637DC6"/>
    <w:rsid w:val="006417FF"/>
    <w:rsid w:val="006420BF"/>
    <w:rsid w:val="006421D1"/>
    <w:rsid w:val="0064263D"/>
    <w:rsid w:val="00643376"/>
    <w:rsid w:val="00646821"/>
    <w:rsid w:val="00655881"/>
    <w:rsid w:val="006559C2"/>
    <w:rsid w:val="00661B86"/>
    <w:rsid w:val="00665A4F"/>
    <w:rsid w:val="00671B52"/>
    <w:rsid w:val="00675119"/>
    <w:rsid w:val="00677EF1"/>
    <w:rsid w:val="006824AF"/>
    <w:rsid w:val="00685DAB"/>
    <w:rsid w:val="006A41B4"/>
    <w:rsid w:val="006A4497"/>
    <w:rsid w:val="006C67EA"/>
    <w:rsid w:val="006D0571"/>
    <w:rsid w:val="006D4B38"/>
    <w:rsid w:val="006D4F89"/>
    <w:rsid w:val="006E0D24"/>
    <w:rsid w:val="006E7C7A"/>
    <w:rsid w:val="006F68D1"/>
    <w:rsid w:val="00701F64"/>
    <w:rsid w:val="00702BA3"/>
    <w:rsid w:val="00702DE4"/>
    <w:rsid w:val="007034D7"/>
    <w:rsid w:val="00704286"/>
    <w:rsid w:val="00704FE0"/>
    <w:rsid w:val="00706B98"/>
    <w:rsid w:val="00706E31"/>
    <w:rsid w:val="0071478B"/>
    <w:rsid w:val="007166E2"/>
    <w:rsid w:val="0071740B"/>
    <w:rsid w:val="007177DE"/>
    <w:rsid w:val="007207A8"/>
    <w:rsid w:val="007207E9"/>
    <w:rsid w:val="0072137B"/>
    <w:rsid w:val="00722423"/>
    <w:rsid w:val="00723704"/>
    <w:rsid w:val="00742BD7"/>
    <w:rsid w:val="0074440E"/>
    <w:rsid w:val="00745F06"/>
    <w:rsid w:val="007462B5"/>
    <w:rsid w:val="00756FA4"/>
    <w:rsid w:val="00757616"/>
    <w:rsid w:val="00760E7F"/>
    <w:rsid w:val="00770311"/>
    <w:rsid w:val="00771842"/>
    <w:rsid w:val="007725D2"/>
    <w:rsid w:val="00774D14"/>
    <w:rsid w:val="00776FBB"/>
    <w:rsid w:val="00783CEA"/>
    <w:rsid w:val="00785B43"/>
    <w:rsid w:val="0078659B"/>
    <w:rsid w:val="007A4390"/>
    <w:rsid w:val="007A586E"/>
    <w:rsid w:val="007A79D6"/>
    <w:rsid w:val="007A7FD2"/>
    <w:rsid w:val="007B2D5B"/>
    <w:rsid w:val="007C2616"/>
    <w:rsid w:val="007D12A7"/>
    <w:rsid w:val="007D1953"/>
    <w:rsid w:val="007D2051"/>
    <w:rsid w:val="007D2728"/>
    <w:rsid w:val="007D3570"/>
    <w:rsid w:val="007D68FB"/>
    <w:rsid w:val="007E3216"/>
    <w:rsid w:val="007E403A"/>
    <w:rsid w:val="007E781B"/>
    <w:rsid w:val="007F35C7"/>
    <w:rsid w:val="007F6B1B"/>
    <w:rsid w:val="00800594"/>
    <w:rsid w:val="00801DA8"/>
    <w:rsid w:val="00806AE6"/>
    <w:rsid w:val="00806DC7"/>
    <w:rsid w:val="00810BD8"/>
    <w:rsid w:val="00811867"/>
    <w:rsid w:val="0081225E"/>
    <w:rsid w:val="0081330E"/>
    <w:rsid w:val="00814345"/>
    <w:rsid w:val="0081465B"/>
    <w:rsid w:val="0083032F"/>
    <w:rsid w:val="0083068B"/>
    <w:rsid w:val="00830B23"/>
    <w:rsid w:val="00835728"/>
    <w:rsid w:val="0083699B"/>
    <w:rsid w:val="0083713C"/>
    <w:rsid w:val="00837EBD"/>
    <w:rsid w:val="00840562"/>
    <w:rsid w:val="00846469"/>
    <w:rsid w:val="00853CA7"/>
    <w:rsid w:val="008573BF"/>
    <w:rsid w:val="00857EF7"/>
    <w:rsid w:val="008656A6"/>
    <w:rsid w:val="00872589"/>
    <w:rsid w:val="00873E23"/>
    <w:rsid w:val="00875A35"/>
    <w:rsid w:val="00876EA9"/>
    <w:rsid w:val="008815B3"/>
    <w:rsid w:val="008833B9"/>
    <w:rsid w:val="00886091"/>
    <w:rsid w:val="00886CE9"/>
    <w:rsid w:val="00892144"/>
    <w:rsid w:val="008A13C0"/>
    <w:rsid w:val="008A1D66"/>
    <w:rsid w:val="008A576F"/>
    <w:rsid w:val="008B26A7"/>
    <w:rsid w:val="008B334C"/>
    <w:rsid w:val="008C09AF"/>
    <w:rsid w:val="008C526B"/>
    <w:rsid w:val="008C5A1F"/>
    <w:rsid w:val="008E24A6"/>
    <w:rsid w:val="008E2E17"/>
    <w:rsid w:val="008E4E4F"/>
    <w:rsid w:val="008F7D6B"/>
    <w:rsid w:val="0091108E"/>
    <w:rsid w:val="00914116"/>
    <w:rsid w:val="009151CB"/>
    <w:rsid w:val="00915A40"/>
    <w:rsid w:val="00917E35"/>
    <w:rsid w:val="009218C6"/>
    <w:rsid w:val="00927803"/>
    <w:rsid w:val="009348F7"/>
    <w:rsid w:val="009369CC"/>
    <w:rsid w:val="0093728E"/>
    <w:rsid w:val="009377EF"/>
    <w:rsid w:val="00942120"/>
    <w:rsid w:val="009509E1"/>
    <w:rsid w:val="009512E0"/>
    <w:rsid w:val="00960633"/>
    <w:rsid w:val="0096197D"/>
    <w:rsid w:val="00962D1A"/>
    <w:rsid w:val="009643F2"/>
    <w:rsid w:val="00964B5F"/>
    <w:rsid w:val="00972725"/>
    <w:rsid w:val="00972A69"/>
    <w:rsid w:val="00975EA9"/>
    <w:rsid w:val="009777B0"/>
    <w:rsid w:val="00981CD6"/>
    <w:rsid w:val="00982639"/>
    <w:rsid w:val="00982FDB"/>
    <w:rsid w:val="00983011"/>
    <w:rsid w:val="009853C6"/>
    <w:rsid w:val="009A02C6"/>
    <w:rsid w:val="009A14A4"/>
    <w:rsid w:val="009A17C1"/>
    <w:rsid w:val="009A7DEC"/>
    <w:rsid w:val="009C1157"/>
    <w:rsid w:val="009D09BC"/>
    <w:rsid w:val="009D1314"/>
    <w:rsid w:val="009D7202"/>
    <w:rsid w:val="009E6F08"/>
    <w:rsid w:val="009E77E6"/>
    <w:rsid w:val="009F29F7"/>
    <w:rsid w:val="00A015ED"/>
    <w:rsid w:val="00A01982"/>
    <w:rsid w:val="00A105C7"/>
    <w:rsid w:val="00A11D6D"/>
    <w:rsid w:val="00A127E6"/>
    <w:rsid w:val="00A1531C"/>
    <w:rsid w:val="00A220D6"/>
    <w:rsid w:val="00A304EA"/>
    <w:rsid w:val="00A30902"/>
    <w:rsid w:val="00A32DD4"/>
    <w:rsid w:val="00A341E8"/>
    <w:rsid w:val="00A36BF7"/>
    <w:rsid w:val="00A55533"/>
    <w:rsid w:val="00A61027"/>
    <w:rsid w:val="00A6745B"/>
    <w:rsid w:val="00A812D5"/>
    <w:rsid w:val="00A8226D"/>
    <w:rsid w:val="00A834F9"/>
    <w:rsid w:val="00A866C7"/>
    <w:rsid w:val="00A95D5A"/>
    <w:rsid w:val="00AB087B"/>
    <w:rsid w:val="00AB32CC"/>
    <w:rsid w:val="00AB5E2D"/>
    <w:rsid w:val="00AC3098"/>
    <w:rsid w:val="00AC35C6"/>
    <w:rsid w:val="00AC7729"/>
    <w:rsid w:val="00AD3DB1"/>
    <w:rsid w:val="00AE4B6A"/>
    <w:rsid w:val="00AE7DB3"/>
    <w:rsid w:val="00AF4B0B"/>
    <w:rsid w:val="00AF64EB"/>
    <w:rsid w:val="00B006F2"/>
    <w:rsid w:val="00B00D00"/>
    <w:rsid w:val="00B010C2"/>
    <w:rsid w:val="00B044CB"/>
    <w:rsid w:val="00B0485C"/>
    <w:rsid w:val="00B10F3D"/>
    <w:rsid w:val="00B1109B"/>
    <w:rsid w:val="00B15A74"/>
    <w:rsid w:val="00B17B29"/>
    <w:rsid w:val="00B24AB9"/>
    <w:rsid w:val="00B318A1"/>
    <w:rsid w:val="00B36A75"/>
    <w:rsid w:val="00B36EF6"/>
    <w:rsid w:val="00B40206"/>
    <w:rsid w:val="00B41EE2"/>
    <w:rsid w:val="00B51D2F"/>
    <w:rsid w:val="00B621A2"/>
    <w:rsid w:val="00B63AAF"/>
    <w:rsid w:val="00B664CA"/>
    <w:rsid w:val="00B671E2"/>
    <w:rsid w:val="00B70690"/>
    <w:rsid w:val="00B75576"/>
    <w:rsid w:val="00B83F80"/>
    <w:rsid w:val="00B87709"/>
    <w:rsid w:val="00B974E6"/>
    <w:rsid w:val="00BA6CA7"/>
    <w:rsid w:val="00BB07A1"/>
    <w:rsid w:val="00BB0CAA"/>
    <w:rsid w:val="00BB0CC0"/>
    <w:rsid w:val="00BB10BF"/>
    <w:rsid w:val="00BB2A12"/>
    <w:rsid w:val="00BB6336"/>
    <w:rsid w:val="00BB69E6"/>
    <w:rsid w:val="00BC0007"/>
    <w:rsid w:val="00BC6657"/>
    <w:rsid w:val="00BC780B"/>
    <w:rsid w:val="00BD43C7"/>
    <w:rsid w:val="00BE1D5C"/>
    <w:rsid w:val="00BE3D1D"/>
    <w:rsid w:val="00BE4119"/>
    <w:rsid w:val="00BF09F4"/>
    <w:rsid w:val="00BF2BB9"/>
    <w:rsid w:val="00C16910"/>
    <w:rsid w:val="00C27018"/>
    <w:rsid w:val="00C27264"/>
    <w:rsid w:val="00C34590"/>
    <w:rsid w:val="00C40A9F"/>
    <w:rsid w:val="00C41113"/>
    <w:rsid w:val="00C43898"/>
    <w:rsid w:val="00C45C89"/>
    <w:rsid w:val="00C45D03"/>
    <w:rsid w:val="00C56010"/>
    <w:rsid w:val="00C7026E"/>
    <w:rsid w:val="00C70A21"/>
    <w:rsid w:val="00C71A90"/>
    <w:rsid w:val="00C829A5"/>
    <w:rsid w:val="00C8408F"/>
    <w:rsid w:val="00CA5BED"/>
    <w:rsid w:val="00CA7040"/>
    <w:rsid w:val="00CA785E"/>
    <w:rsid w:val="00CB218F"/>
    <w:rsid w:val="00CB3E63"/>
    <w:rsid w:val="00CB66CD"/>
    <w:rsid w:val="00CC0C5E"/>
    <w:rsid w:val="00CC6526"/>
    <w:rsid w:val="00CD5EF0"/>
    <w:rsid w:val="00CD6ACA"/>
    <w:rsid w:val="00CE1D99"/>
    <w:rsid w:val="00CE71A4"/>
    <w:rsid w:val="00CE76FD"/>
    <w:rsid w:val="00CF4D29"/>
    <w:rsid w:val="00D0164C"/>
    <w:rsid w:val="00D03F4D"/>
    <w:rsid w:val="00D20A42"/>
    <w:rsid w:val="00D272D9"/>
    <w:rsid w:val="00D30ABA"/>
    <w:rsid w:val="00D35880"/>
    <w:rsid w:val="00D363B8"/>
    <w:rsid w:val="00D40EDE"/>
    <w:rsid w:val="00D51406"/>
    <w:rsid w:val="00D51AB3"/>
    <w:rsid w:val="00D5415F"/>
    <w:rsid w:val="00D55A37"/>
    <w:rsid w:val="00D635BB"/>
    <w:rsid w:val="00D648FC"/>
    <w:rsid w:val="00D65E88"/>
    <w:rsid w:val="00D65F55"/>
    <w:rsid w:val="00D66541"/>
    <w:rsid w:val="00D67F6C"/>
    <w:rsid w:val="00D70FD2"/>
    <w:rsid w:val="00D761D3"/>
    <w:rsid w:val="00D82B29"/>
    <w:rsid w:val="00D975B6"/>
    <w:rsid w:val="00DA0661"/>
    <w:rsid w:val="00DA275D"/>
    <w:rsid w:val="00DA6097"/>
    <w:rsid w:val="00DB05CD"/>
    <w:rsid w:val="00DC03D9"/>
    <w:rsid w:val="00DC1970"/>
    <w:rsid w:val="00DC3C2F"/>
    <w:rsid w:val="00DC6F7F"/>
    <w:rsid w:val="00DC789E"/>
    <w:rsid w:val="00DD02F1"/>
    <w:rsid w:val="00DD29D4"/>
    <w:rsid w:val="00DD71A8"/>
    <w:rsid w:val="00DE1A81"/>
    <w:rsid w:val="00DE47A2"/>
    <w:rsid w:val="00DE68F6"/>
    <w:rsid w:val="00DE7AAA"/>
    <w:rsid w:val="00DF1367"/>
    <w:rsid w:val="00DF3EDC"/>
    <w:rsid w:val="00DF61F2"/>
    <w:rsid w:val="00E021F9"/>
    <w:rsid w:val="00E028BE"/>
    <w:rsid w:val="00E02B5A"/>
    <w:rsid w:val="00E032A6"/>
    <w:rsid w:val="00E14509"/>
    <w:rsid w:val="00E15C5F"/>
    <w:rsid w:val="00E217AD"/>
    <w:rsid w:val="00E223E2"/>
    <w:rsid w:val="00E2286B"/>
    <w:rsid w:val="00E27A88"/>
    <w:rsid w:val="00E31A04"/>
    <w:rsid w:val="00E33649"/>
    <w:rsid w:val="00E34AF8"/>
    <w:rsid w:val="00E40D12"/>
    <w:rsid w:val="00E41F85"/>
    <w:rsid w:val="00E513B2"/>
    <w:rsid w:val="00E53690"/>
    <w:rsid w:val="00E5380C"/>
    <w:rsid w:val="00E54BD5"/>
    <w:rsid w:val="00E54D0D"/>
    <w:rsid w:val="00E6318E"/>
    <w:rsid w:val="00E6320B"/>
    <w:rsid w:val="00E65C69"/>
    <w:rsid w:val="00E715D0"/>
    <w:rsid w:val="00E804F1"/>
    <w:rsid w:val="00E815CF"/>
    <w:rsid w:val="00E95EB6"/>
    <w:rsid w:val="00EA4818"/>
    <w:rsid w:val="00EB2963"/>
    <w:rsid w:val="00EB3551"/>
    <w:rsid w:val="00EB78F2"/>
    <w:rsid w:val="00EC1D66"/>
    <w:rsid w:val="00EC3A48"/>
    <w:rsid w:val="00EC5456"/>
    <w:rsid w:val="00ED1F9A"/>
    <w:rsid w:val="00ED30B0"/>
    <w:rsid w:val="00ED3FA8"/>
    <w:rsid w:val="00EE2B7F"/>
    <w:rsid w:val="00EE5C34"/>
    <w:rsid w:val="00EE79F9"/>
    <w:rsid w:val="00EF59BF"/>
    <w:rsid w:val="00EF6495"/>
    <w:rsid w:val="00F0070E"/>
    <w:rsid w:val="00F02389"/>
    <w:rsid w:val="00F07D37"/>
    <w:rsid w:val="00F109A4"/>
    <w:rsid w:val="00F1157B"/>
    <w:rsid w:val="00F16268"/>
    <w:rsid w:val="00F21C7E"/>
    <w:rsid w:val="00F2581C"/>
    <w:rsid w:val="00F412F8"/>
    <w:rsid w:val="00F417E1"/>
    <w:rsid w:val="00F419D9"/>
    <w:rsid w:val="00F44309"/>
    <w:rsid w:val="00F455CC"/>
    <w:rsid w:val="00F5183A"/>
    <w:rsid w:val="00F51882"/>
    <w:rsid w:val="00F5211E"/>
    <w:rsid w:val="00F55F6F"/>
    <w:rsid w:val="00F62ACD"/>
    <w:rsid w:val="00F6539A"/>
    <w:rsid w:val="00F668EA"/>
    <w:rsid w:val="00F702F7"/>
    <w:rsid w:val="00F71F64"/>
    <w:rsid w:val="00F72121"/>
    <w:rsid w:val="00F725FD"/>
    <w:rsid w:val="00F82570"/>
    <w:rsid w:val="00F83811"/>
    <w:rsid w:val="00F85527"/>
    <w:rsid w:val="00F87F0B"/>
    <w:rsid w:val="00FA0BCF"/>
    <w:rsid w:val="00FA5410"/>
    <w:rsid w:val="00FA61CB"/>
    <w:rsid w:val="00FB5793"/>
    <w:rsid w:val="00FB5FA0"/>
    <w:rsid w:val="00FC4D04"/>
    <w:rsid w:val="00FD6E07"/>
    <w:rsid w:val="00FE44DC"/>
    <w:rsid w:val="00FE654A"/>
    <w:rsid w:val="00FE7C5B"/>
    <w:rsid w:val="00FF38AE"/>
    <w:rsid w:val="00FF6C22"/>
    <w:rsid w:val="00FF701D"/>
  </w:rsids>
  <m:mathPr>
    <m:mathFont m:val="Cambria Math"/>
    <m:brkBin m:val="before"/>
    <m:brkBinSub m:val="--"/>
    <m:smallFrac m:val="off"/>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Cs w:val="22"/>
        <w:lang w:val="en-US"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E44DC"/>
    <w:pPr>
      <w:widowControl w:val="0"/>
      <w:wordWrap w:val="0"/>
      <w:autoSpaceDE w:val="0"/>
      <w:autoSpaceDN w:val="0"/>
      <w:jc w:val="both"/>
    </w:pPr>
    <w:rPr>
      <w:rFonts w:ascii="Malgun Gothic" w:eastAsia="Malgun Gothic" w:hAnsi="Malgun Gothic"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A30902"/>
    <w:pPr>
      <w:tabs>
        <w:tab w:val="center" w:pos="4513"/>
        <w:tab w:val="right" w:pos="9026"/>
      </w:tabs>
      <w:snapToGrid w:val="0"/>
    </w:pPr>
  </w:style>
  <w:style w:type="character" w:customStyle="1" w:styleId="Char">
    <w:name w:val="머리글 Char"/>
    <w:basedOn w:val="a0"/>
    <w:link w:val="a3"/>
    <w:uiPriority w:val="99"/>
    <w:rsid w:val="00A30902"/>
    <w:rPr>
      <w:rFonts w:ascii="Malgun Gothic" w:eastAsia="Malgun Gothic" w:hAnsi="Malgun Gothic" w:cs="Times New Roman"/>
    </w:rPr>
  </w:style>
  <w:style w:type="paragraph" w:styleId="a4">
    <w:name w:val="footer"/>
    <w:basedOn w:val="a"/>
    <w:link w:val="Char0"/>
    <w:uiPriority w:val="99"/>
    <w:unhideWhenUsed/>
    <w:rsid w:val="00A30902"/>
    <w:pPr>
      <w:tabs>
        <w:tab w:val="center" w:pos="4513"/>
        <w:tab w:val="right" w:pos="9026"/>
      </w:tabs>
      <w:snapToGrid w:val="0"/>
    </w:pPr>
  </w:style>
  <w:style w:type="character" w:customStyle="1" w:styleId="Char0">
    <w:name w:val="바닥글 Char"/>
    <w:basedOn w:val="a0"/>
    <w:link w:val="a4"/>
    <w:uiPriority w:val="99"/>
    <w:rsid w:val="00A30902"/>
    <w:rPr>
      <w:rFonts w:ascii="Malgun Gothic" w:eastAsia="Malgun Gothic" w:hAnsi="Malgun Gothic" w:cs="Times New Roman"/>
    </w:rPr>
  </w:style>
  <w:style w:type="paragraph" w:styleId="a5">
    <w:name w:val="Normal (Web)"/>
    <w:basedOn w:val="a"/>
    <w:uiPriority w:val="99"/>
    <w:semiHidden/>
    <w:unhideWhenUsed/>
    <w:rsid w:val="00CA7040"/>
    <w:rPr>
      <w:rFonts w:ascii="Times New Roman" w:hAnsi="Times New Roman"/>
      <w:sz w:val="24"/>
      <w:szCs w:val="24"/>
    </w:rPr>
  </w:style>
  <w:style w:type="character" w:styleId="a6">
    <w:name w:val="Hyperlink"/>
    <w:basedOn w:val="a0"/>
    <w:uiPriority w:val="99"/>
    <w:unhideWhenUsed/>
    <w:rsid w:val="00CA7040"/>
    <w:rPr>
      <w:color w:val="0000FF" w:themeColor="hyperlink"/>
      <w:u w:val="single"/>
    </w:rPr>
  </w:style>
  <w:style w:type="paragraph" w:styleId="a7">
    <w:name w:val="Balloon Text"/>
    <w:basedOn w:val="a"/>
    <w:link w:val="Char1"/>
    <w:uiPriority w:val="99"/>
    <w:semiHidden/>
    <w:unhideWhenUsed/>
    <w:rsid w:val="00B10F3D"/>
    <w:rPr>
      <w:rFonts w:asciiTheme="majorHAnsi" w:eastAsiaTheme="majorEastAsia" w:hAnsiTheme="majorHAnsi" w:cstheme="majorBidi"/>
      <w:sz w:val="18"/>
      <w:szCs w:val="18"/>
    </w:rPr>
  </w:style>
  <w:style w:type="character" w:customStyle="1" w:styleId="Char1">
    <w:name w:val="풍선 도움말 텍스트 Char"/>
    <w:basedOn w:val="a0"/>
    <w:link w:val="a7"/>
    <w:uiPriority w:val="99"/>
    <w:semiHidden/>
    <w:rsid w:val="00B10F3D"/>
    <w:rPr>
      <w:rFonts w:asciiTheme="majorHAnsi" w:eastAsiaTheme="majorEastAsia" w:hAnsiTheme="majorHAnsi" w:cstheme="majorBidi"/>
      <w:sz w:val="18"/>
      <w:szCs w:val="18"/>
    </w:rPr>
  </w:style>
  <w:style w:type="paragraph" w:customStyle="1" w:styleId="a8">
    <w:name w:val="바탕글"/>
    <w:basedOn w:val="a"/>
    <w:rsid w:val="005B66CE"/>
    <w:pPr>
      <w:widowControl/>
      <w:wordWrap/>
      <w:autoSpaceDE/>
      <w:autoSpaceDN/>
      <w:snapToGrid w:val="0"/>
      <w:spacing w:line="384" w:lineRule="auto"/>
    </w:pPr>
    <w:rPr>
      <w:rFonts w:ascii="Batang" w:eastAsia="Batang" w:hAnsi="Batang" w:cs="Gulim"/>
      <w:color w:val="000000"/>
      <w:kern w:val="0"/>
      <w:szCs w:val="20"/>
    </w:rPr>
  </w:style>
  <w:style w:type="paragraph" w:styleId="a9">
    <w:name w:val="List Paragraph"/>
    <w:basedOn w:val="a"/>
    <w:uiPriority w:val="34"/>
    <w:qFormat/>
    <w:rsid w:val="005B66CE"/>
    <w:pPr>
      <w:ind w:leftChars="400" w:left="800"/>
    </w:pPr>
  </w:style>
  <w:style w:type="paragraph" w:customStyle="1" w:styleId="txt1">
    <w:name w:val="txt1"/>
    <w:basedOn w:val="a"/>
    <w:rsid w:val="007D2728"/>
    <w:pPr>
      <w:widowControl/>
      <w:wordWrap/>
      <w:autoSpaceDE/>
      <w:autoSpaceDN/>
      <w:spacing w:before="100" w:beforeAutospacing="1" w:after="100" w:afterAutospacing="1" w:line="330" w:lineRule="atLeast"/>
      <w:jc w:val="left"/>
    </w:pPr>
    <w:rPr>
      <w:rFonts w:ascii="Gulim" w:eastAsia="Gulim" w:hAnsi="Gulim" w:cs="Gulim"/>
      <w:kern w:val="0"/>
      <w:szCs w:val="20"/>
    </w:rPr>
  </w:style>
  <w:style w:type="character" w:styleId="aa">
    <w:name w:val="FollowedHyperlink"/>
    <w:basedOn w:val="a0"/>
    <w:uiPriority w:val="99"/>
    <w:semiHidden/>
    <w:unhideWhenUsed/>
    <w:rsid w:val="00193381"/>
    <w:rPr>
      <w:color w:val="800080" w:themeColor="followedHyperlink"/>
      <w:u w:val="single"/>
    </w:rPr>
  </w:style>
  <w:style w:type="table" w:styleId="ab">
    <w:name w:val="Table Grid"/>
    <w:basedOn w:val="a1"/>
    <w:rsid w:val="007B2D5B"/>
    <w:rPr>
      <w:rFonts w:ascii="Times New Roman" w:eastAsia="Batang" w:hAnsi="Times New Roman" w:cs="Times New Roman"/>
      <w:kern w:val="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annotation reference"/>
    <w:basedOn w:val="a0"/>
    <w:uiPriority w:val="99"/>
    <w:semiHidden/>
    <w:unhideWhenUsed/>
    <w:rsid w:val="00960633"/>
    <w:rPr>
      <w:sz w:val="16"/>
      <w:szCs w:val="16"/>
    </w:rPr>
  </w:style>
  <w:style w:type="paragraph" w:styleId="ad">
    <w:name w:val="annotation text"/>
    <w:basedOn w:val="a"/>
    <w:link w:val="Char2"/>
    <w:uiPriority w:val="99"/>
    <w:semiHidden/>
    <w:unhideWhenUsed/>
    <w:rsid w:val="00960633"/>
    <w:rPr>
      <w:szCs w:val="20"/>
    </w:rPr>
  </w:style>
  <w:style w:type="character" w:customStyle="1" w:styleId="Char2">
    <w:name w:val="메모 텍스트 Char"/>
    <w:basedOn w:val="a0"/>
    <w:link w:val="ad"/>
    <w:uiPriority w:val="99"/>
    <w:semiHidden/>
    <w:rsid w:val="00960633"/>
    <w:rPr>
      <w:rFonts w:ascii="Malgun Gothic" w:eastAsia="Malgun Gothic" w:hAnsi="Malgun Gothic" w:cs="Times New Roman"/>
      <w:szCs w:val="20"/>
    </w:rPr>
  </w:style>
  <w:style w:type="paragraph" w:styleId="ae">
    <w:name w:val="annotation subject"/>
    <w:basedOn w:val="ad"/>
    <w:next w:val="ad"/>
    <w:link w:val="Char3"/>
    <w:uiPriority w:val="99"/>
    <w:semiHidden/>
    <w:unhideWhenUsed/>
    <w:rsid w:val="00960633"/>
    <w:rPr>
      <w:b/>
      <w:bCs/>
    </w:rPr>
  </w:style>
  <w:style w:type="character" w:customStyle="1" w:styleId="Char3">
    <w:name w:val="메모 주제 Char"/>
    <w:basedOn w:val="Char2"/>
    <w:link w:val="ae"/>
    <w:uiPriority w:val="99"/>
    <w:semiHidden/>
    <w:rsid w:val="00960633"/>
    <w:rPr>
      <w:rFonts w:ascii="Malgun Gothic" w:eastAsia="Malgun Gothic" w:hAnsi="Malgun Gothic" w:cs="Times New Roman"/>
      <w:b/>
      <w:bCs/>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Cs w:val="22"/>
        <w:lang w:val="en-US"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44DC"/>
    <w:pPr>
      <w:widowControl w:val="0"/>
      <w:wordWrap w:val="0"/>
      <w:autoSpaceDE w:val="0"/>
      <w:autoSpaceDN w:val="0"/>
      <w:jc w:val="both"/>
    </w:pPr>
    <w:rPr>
      <w:rFonts w:ascii="Malgun Gothic" w:eastAsia="Malgun Gothic" w:hAnsi="Malgun Gothic"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30902"/>
    <w:pPr>
      <w:tabs>
        <w:tab w:val="center" w:pos="4513"/>
        <w:tab w:val="right" w:pos="9026"/>
      </w:tabs>
      <w:snapToGrid w:val="0"/>
    </w:pPr>
  </w:style>
  <w:style w:type="character" w:customStyle="1" w:styleId="HeaderChar">
    <w:name w:val="Header Char"/>
    <w:basedOn w:val="DefaultParagraphFont"/>
    <w:link w:val="Header"/>
    <w:uiPriority w:val="99"/>
    <w:rsid w:val="00A30902"/>
    <w:rPr>
      <w:rFonts w:ascii="Malgun Gothic" w:eastAsia="Malgun Gothic" w:hAnsi="Malgun Gothic" w:cs="Times New Roman"/>
    </w:rPr>
  </w:style>
  <w:style w:type="paragraph" w:styleId="Footer">
    <w:name w:val="footer"/>
    <w:basedOn w:val="Normal"/>
    <w:link w:val="FooterChar"/>
    <w:uiPriority w:val="99"/>
    <w:unhideWhenUsed/>
    <w:rsid w:val="00A30902"/>
    <w:pPr>
      <w:tabs>
        <w:tab w:val="center" w:pos="4513"/>
        <w:tab w:val="right" w:pos="9026"/>
      </w:tabs>
      <w:snapToGrid w:val="0"/>
    </w:pPr>
  </w:style>
  <w:style w:type="character" w:customStyle="1" w:styleId="FooterChar">
    <w:name w:val="Footer Char"/>
    <w:basedOn w:val="DefaultParagraphFont"/>
    <w:link w:val="Footer"/>
    <w:uiPriority w:val="99"/>
    <w:rsid w:val="00A30902"/>
    <w:rPr>
      <w:rFonts w:ascii="Malgun Gothic" w:eastAsia="Malgun Gothic" w:hAnsi="Malgun Gothic" w:cs="Times New Roman"/>
    </w:rPr>
  </w:style>
  <w:style w:type="paragraph" w:styleId="NormalWeb">
    <w:name w:val="Normal (Web)"/>
    <w:basedOn w:val="Normal"/>
    <w:uiPriority w:val="99"/>
    <w:semiHidden/>
    <w:unhideWhenUsed/>
    <w:rsid w:val="00CA7040"/>
    <w:rPr>
      <w:rFonts w:ascii="Times New Roman" w:hAnsi="Times New Roman"/>
      <w:sz w:val="24"/>
      <w:szCs w:val="24"/>
    </w:rPr>
  </w:style>
  <w:style w:type="character" w:styleId="Hyperlink">
    <w:name w:val="Hyperlink"/>
    <w:basedOn w:val="DefaultParagraphFont"/>
    <w:uiPriority w:val="99"/>
    <w:unhideWhenUsed/>
    <w:rsid w:val="00CA7040"/>
    <w:rPr>
      <w:color w:val="0000FF" w:themeColor="hyperlink"/>
      <w:u w:val="single"/>
    </w:rPr>
  </w:style>
  <w:style w:type="paragraph" w:styleId="BalloonText">
    <w:name w:val="Balloon Text"/>
    <w:basedOn w:val="Normal"/>
    <w:link w:val="BalloonTextChar"/>
    <w:uiPriority w:val="99"/>
    <w:semiHidden/>
    <w:unhideWhenUsed/>
    <w:rsid w:val="00B10F3D"/>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B10F3D"/>
    <w:rPr>
      <w:rFonts w:asciiTheme="majorHAnsi" w:eastAsiaTheme="majorEastAsia" w:hAnsiTheme="majorHAnsi" w:cstheme="majorBidi"/>
      <w:sz w:val="18"/>
      <w:szCs w:val="18"/>
    </w:rPr>
  </w:style>
  <w:style w:type="paragraph" w:customStyle="1" w:styleId="a">
    <w:name w:val="바탕글"/>
    <w:basedOn w:val="Normal"/>
    <w:rsid w:val="005B66CE"/>
    <w:pPr>
      <w:widowControl/>
      <w:wordWrap/>
      <w:autoSpaceDE/>
      <w:autoSpaceDN/>
      <w:snapToGrid w:val="0"/>
      <w:spacing w:line="384" w:lineRule="auto"/>
    </w:pPr>
    <w:rPr>
      <w:rFonts w:ascii="Batang" w:eastAsia="Batang" w:hAnsi="Batang" w:cs="Gulim"/>
      <w:color w:val="000000"/>
      <w:kern w:val="0"/>
      <w:szCs w:val="20"/>
    </w:rPr>
  </w:style>
  <w:style w:type="paragraph" w:styleId="ListParagraph">
    <w:name w:val="List Paragraph"/>
    <w:basedOn w:val="Normal"/>
    <w:uiPriority w:val="34"/>
    <w:qFormat/>
    <w:rsid w:val="005B66CE"/>
    <w:pPr>
      <w:ind w:leftChars="400" w:left="800"/>
    </w:pPr>
  </w:style>
  <w:style w:type="paragraph" w:customStyle="1" w:styleId="txt1">
    <w:name w:val="txt1"/>
    <w:basedOn w:val="Normal"/>
    <w:rsid w:val="007D2728"/>
    <w:pPr>
      <w:widowControl/>
      <w:wordWrap/>
      <w:autoSpaceDE/>
      <w:autoSpaceDN/>
      <w:spacing w:before="100" w:beforeAutospacing="1" w:after="100" w:afterAutospacing="1" w:line="330" w:lineRule="atLeast"/>
      <w:jc w:val="left"/>
    </w:pPr>
    <w:rPr>
      <w:rFonts w:ascii="Gulim" w:eastAsia="Gulim" w:hAnsi="Gulim" w:cs="Gulim"/>
      <w:kern w:val="0"/>
      <w:szCs w:val="20"/>
    </w:rPr>
  </w:style>
  <w:style w:type="character" w:styleId="FollowedHyperlink">
    <w:name w:val="FollowedHyperlink"/>
    <w:basedOn w:val="DefaultParagraphFont"/>
    <w:uiPriority w:val="99"/>
    <w:semiHidden/>
    <w:unhideWhenUsed/>
    <w:rsid w:val="00193381"/>
    <w:rPr>
      <w:color w:val="800080" w:themeColor="followedHyperlink"/>
      <w:u w:val="single"/>
    </w:rPr>
  </w:style>
  <w:style w:type="table" w:styleId="TableGrid">
    <w:name w:val="Table Grid"/>
    <w:basedOn w:val="TableNormal"/>
    <w:rsid w:val="007B2D5B"/>
    <w:rPr>
      <w:rFonts w:ascii="Times New Roman" w:eastAsia="Batang" w:hAnsi="Times New Roman" w:cs="Times New Roman"/>
      <w:kern w:val="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960633"/>
    <w:rPr>
      <w:sz w:val="16"/>
      <w:szCs w:val="16"/>
    </w:rPr>
  </w:style>
  <w:style w:type="paragraph" w:styleId="CommentText">
    <w:name w:val="annotation text"/>
    <w:basedOn w:val="Normal"/>
    <w:link w:val="CommentTextChar"/>
    <w:uiPriority w:val="99"/>
    <w:semiHidden/>
    <w:unhideWhenUsed/>
    <w:rsid w:val="00960633"/>
    <w:rPr>
      <w:szCs w:val="20"/>
    </w:rPr>
  </w:style>
  <w:style w:type="character" w:customStyle="1" w:styleId="CommentTextChar">
    <w:name w:val="Comment Text Char"/>
    <w:basedOn w:val="DefaultParagraphFont"/>
    <w:link w:val="CommentText"/>
    <w:uiPriority w:val="99"/>
    <w:semiHidden/>
    <w:rsid w:val="00960633"/>
    <w:rPr>
      <w:rFonts w:ascii="Malgun Gothic" w:eastAsia="Malgun Gothic" w:hAnsi="Malgun Gothic" w:cs="Times New Roman"/>
      <w:szCs w:val="20"/>
    </w:rPr>
  </w:style>
  <w:style w:type="paragraph" w:styleId="CommentSubject">
    <w:name w:val="annotation subject"/>
    <w:basedOn w:val="CommentText"/>
    <w:next w:val="CommentText"/>
    <w:link w:val="CommentSubjectChar"/>
    <w:uiPriority w:val="99"/>
    <w:semiHidden/>
    <w:unhideWhenUsed/>
    <w:rsid w:val="00960633"/>
    <w:rPr>
      <w:b/>
      <w:bCs/>
    </w:rPr>
  </w:style>
  <w:style w:type="character" w:customStyle="1" w:styleId="CommentSubjectChar">
    <w:name w:val="Comment Subject Char"/>
    <w:basedOn w:val="CommentTextChar"/>
    <w:link w:val="CommentSubject"/>
    <w:uiPriority w:val="99"/>
    <w:semiHidden/>
    <w:rsid w:val="00960633"/>
    <w:rPr>
      <w:rFonts w:ascii="Malgun Gothic" w:eastAsia="Malgun Gothic" w:hAnsi="Malgun Gothic" w:cs="Times New Roman"/>
      <w:b/>
      <w:bCs/>
      <w:szCs w:val="20"/>
    </w:rPr>
  </w:style>
</w:styles>
</file>

<file path=word/webSettings.xml><?xml version="1.0" encoding="utf-8"?>
<w:webSettings xmlns:r="http://schemas.openxmlformats.org/officeDocument/2006/relationships" xmlns:w="http://schemas.openxmlformats.org/wordprocessingml/2006/main">
  <w:divs>
    <w:div w:id="29847281">
      <w:bodyDiv w:val="1"/>
      <w:marLeft w:val="0"/>
      <w:marRight w:val="0"/>
      <w:marTop w:val="0"/>
      <w:marBottom w:val="0"/>
      <w:divBdr>
        <w:top w:val="none" w:sz="0" w:space="0" w:color="auto"/>
        <w:left w:val="none" w:sz="0" w:space="0" w:color="auto"/>
        <w:bottom w:val="none" w:sz="0" w:space="0" w:color="auto"/>
        <w:right w:val="none" w:sz="0" w:space="0" w:color="auto"/>
      </w:divBdr>
    </w:div>
    <w:div w:id="255594779">
      <w:bodyDiv w:val="1"/>
      <w:marLeft w:val="0"/>
      <w:marRight w:val="0"/>
      <w:marTop w:val="0"/>
      <w:marBottom w:val="0"/>
      <w:divBdr>
        <w:top w:val="none" w:sz="0" w:space="0" w:color="auto"/>
        <w:left w:val="none" w:sz="0" w:space="0" w:color="auto"/>
        <w:bottom w:val="none" w:sz="0" w:space="0" w:color="auto"/>
        <w:right w:val="none" w:sz="0" w:space="0" w:color="auto"/>
      </w:divBdr>
    </w:div>
    <w:div w:id="285551991">
      <w:bodyDiv w:val="1"/>
      <w:marLeft w:val="0"/>
      <w:marRight w:val="0"/>
      <w:marTop w:val="0"/>
      <w:marBottom w:val="0"/>
      <w:divBdr>
        <w:top w:val="none" w:sz="0" w:space="0" w:color="auto"/>
        <w:left w:val="none" w:sz="0" w:space="0" w:color="auto"/>
        <w:bottom w:val="none" w:sz="0" w:space="0" w:color="auto"/>
        <w:right w:val="none" w:sz="0" w:space="0" w:color="auto"/>
      </w:divBdr>
    </w:div>
    <w:div w:id="307590001">
      <w:bodyDiv w:val="1"/>
      <w:marLeft w:val="0"/>
      <w:marRight w:val="0"/>
      <w:marTop w:val="0"/>
      <w:marBottom w:val="0"/>
      <w:divBdr>
        <w:top w:val="none" w:sz="0" w:space="0" w:color="auto"/>
        <w:left w:val="none" w:sz="0" w:space="0" w:color="auto"/>
        <w:bottom w:val="none" w:sz="0" w:space="0" w:color="auto"/>
        <w:right w:val="none" w:sz="0" w:space="0" w:color="auto"/>
      </w:divBdr>
    </w:div>
    <w:div w:id="314145404">
      <w:bodyDiv w:val="1"/>
      <w:marLeft w:val="0"/>
      <w:marRight w:val="0"/>
      <w:marTop w:val="0"/>
      <w:marBottom w:val="0"/>
      <w:divBdr>
        <w:top w:val="none" w:sz="0" w:space="0" w:color="auto"/>
        <w:left w:val="none" w:sz="0" w:space="0" w:color="auto"/>
        <w:bottom w:val="none" w:sz="0" w:space="0" w:color="auto"/>
        <w:right w:val="none" w:sz="0" w:space="0" w:color="auto"/>
      </w:divBdr>
    </w:div>
    <w:div w:id="341051380">
      <w:bodyDiv w:val="1"/>
      <w:marLeft w:val="0"/>
      <w:marRight w:val="0"/>
      <w:marTop w:val="0"/>
      <w:marBottom w:val="0"/>
      <w:divBdr>
        <w:top w:val="none" w:sz="0" w:space="0" w:color="auto"/>
        <w:left w:val="none" w:sz="0" w:space="0" w:color="auto"/>
        <w:bottom w:val="none" w:sz="0" w:space="0" w:color="auto"/>
        <w:right w:val="none" w:sz="0" w:space="0" w:color="auto"/>
      </w:divBdr>
    </w:div>
    <w:div w:id="347373018">
      <w:bodyDiv w:val="1"/>
      <w:marLeft w:val="0"/>
      <w:marRight w:val="0"/>
      <w:marTop w:val="0"/>
      <w:marBottom w:val="0"/>
      <w:divBdr>
        <w:top w:val="none" w:sz="0" w:space="0" w:color="auto"/>
        <w:left w:val="none" w:sz="0" w:space="0" w:color="auto"/>
        <w:bottom w:val="none" w:sz="0" w:space="0" w:color="auto"/>
        <w:right w:val="none" w:sz="0" w:space="0" w:color="auto"/>
      </w:divBdr>
    </w:div>
    <w:div w:id="450131502">
      <w:bodyDiv w:val="1"/>
      <w:marLeft w:val="0"/>
      <w:marRight w:val="0"/>
      <w:marTop w:val="0"/>
      <w:marBottom w:val="0"/>
      <w:divBdr>
        <w:top w:val="none" w:sz="0" w:space="0" w:color="auto"/>
        <w:left w:val="none" w:sz="0" w:space="0" w:color="auto"/>
        <w:bottom w:val="none" w:sz="0" w:space="0" w:color="auto"/>
        <w:right w:val="none" w:sz="0" w:space="0" w:color="auto"/>
      </w:divBdr>
    </w:div>
    <w:div w:id="453520641">
      <w:bodyDiv w:val="1"/>
      <w:marLeft w:val="0"/>
      <w:marRight w:val="0"/>
      <w:marTop w:val="0"/>
      <w:marBottom w:val="0"/>
      <w:divBdr>
        <w:top w:val="none" w:sz="0" w:space="0" w:color="auto"/>
        <w:left w:val="none" w:sz="0" w:space="0" w:color="auto"/>
        <w:bottom w:val="none" w:sz="0" w:space="0" w:color="auto"/>
        <w:right w:val="none" w:sz="0" w:space="0" w:color="auto"/>
      </w:divBdr>
    </w:div>
    <w:div w:id="540284482">
      <w:bodyDiv w:val="1"/>
      <w:marLeft w:val="0"/>
      <w:marRight w:val="0"/>
      <w:marTop w:val="0"/>
      <w:marBottom w:val="0"/>
      <w:divBdr>
        <w:top w:val="none" w:sz="0" w:space="0" w:color="auto"/>
        <w:left w:val="none" w:sz="0" w:space="0" w:color="auto"/>
        <w:bottom w:val="none" w:sz="0" w:space="0" w:color="auto"/>
        <w:right w:val="none" w:sz="0" w:space="0" w:color="auto"/>
      </w:divBdr>
    </w:div>
    <w:div w:id="556628440">
      <w:bodyDiv w:val="1"/>
      <w:marLeft w:val="0"/>
      <w:marRight w:val="0"/>
      <w:marTop w:val="0"/>
      <w:marBottom w:val="0"/>
      <w:divBdr>
        <w:top w:val="none" w:sz="0" w:space="0" w:color="auto"/>
        <w:left w:val="none" w:sz="0" w:space="0" w:color="auto"/>
        <w:bottom w:val="none" w:sz="0" w:space="0" w:color="auto"/>
        <w:right w:val="none" w:sz="0" w:space="0" w:color="auto"/>
      </w:divBdr>
    </w:div>
    <w:div w:id="584613294">
      <w:bodyDiv w:val="1"/>
      <w:marLeft w:val="0"/>
      <w:marRight w:val="0"/>
      <w:marTop w:val="0"/>
      <w:marBottom w:val="0"/>
      <w:divBdr>
        <w:top w:val="none" w:sz="0" w:space="0" w:color="auto"/>
        <w:left w:val="none" w:sz="0" w:space="0" w:color="auto"/>
        <w:bottom w:val="none" w:sz="0" w:space="0" w:color="auto"/>
        <w:right w:val="none" w:sz="0" w:space="0" w:color="auto"/>
      </w:divBdr>
    </w:div>
    <w:div w:id="641883038">
      <w:bodyDiv w:val="1"/>
      <w:marLeft w:val="0"/>
      <w:marRight w:val="0"/>
      <w:marTop w:val="0"/>
      <w:marBottom w:val="0"/>
      <w:divBdr>
        <w:top w:val="none" w:sz="0" w:space="0" w:color="auto"/>
        <w:left w:val="none" w:sz="0" w:space="0" w:color="auto"/>
        <w:bottom w:val="none" w:sz="0" w:space="0" w:color="auto"/>
        <w:right w:val="none" w:sz="0" w:space="0" w:color="auto"/>
      </w:divBdr>
    </w:div>
    <w:div w:id="674066938">
      <w:bodyDiv w:val="1"/>
      <w:marLeft w:val="0"/>
      <w:marRight w:val="0"/>
      <w:marTop w:val="0"/>
      <w:marBottom w:val="0"/>
      <w:divBdr>
        <w:top w:val="none" w:sz="0" w:space="0" w:color="auto"/>
        <w:left w:val="none" w:sz="0" w:space="0" w:color="auto"/>
        <w:bottom w:val="none" w:sz="0" w:space="0" w:color="auto"/>
        <w:right w:val="none" w:sz="0" w:space="0" w:color="auto"/>
      </w:divBdr>
    </w:div>
    <w:div w:id="679740712">
      <w:bodyDiv w:val="1"/>
      <w:marLeft w:val="0"/>
      <w:marRight w:val="0"/>
      <w:marTop w:val="0"/>
      <w:marBottom w:val="0"/>
      <w:divBdr>
        <w:top w:val="none" w:sz="0" w:space="0" w:color="auto"/>
        <w:left w:val="none" w:sz="0" w:space="0" w:color="auto"/>
        <w:bottom w:val="none" w:sz="0" w:space="0" w:color="auto"/>
        <w:right w:val="none" w:sz="0" w:space="0" w:color="auto"/>
      </w:divBdr>
    </w:div>
    <w:div w:id="703332479">
      <w:bodyDiv w:val="1"/>
      <w:marLeft w:val="0"/>
      <w:marRight w:val="0"/>
      <w:marTop w:val="0"/>
      <w:marBottom w:val="0"/>
      <w:divBdr>
        <w:top w:val="none" w:sz="0" w:space="0" w:color="auto"/>
        <w:left w:val="none" w:sz="0" w:space="0" w:color="auto"/>
        <w:bottom w:val="none" w:sz="0" w:space="0" w:color="auto"/>
        <w:right w:val="none" w:sz="0" w:space="0" w:color="auto"/>
      </w:divBdr>
    </w:div>
    <w:div w:id="714887112">
      <w:bodyDiv w:val="1"/>
      <w:marLeft w:val="0"/>
      <w:marRight w:val="0"/>
      <w:marTop w:val="0"/>
      <w:marBottom w:val="0"/>
      <w:divBdr>
        <w:top w:val="none" w:sz="0" w:space="0" w:color="auto"/>
        <w:left w:val="none" w:sz="0" w:space="0" w:color="auto"/>
        <w:bottom w:val="none" w:sz="0" w:space="0" w:color="auto"/>
        <w:right w:val="none" w:sz="0" w:space="0" w:color="auto"/>
      </w:divBdr>
    </w:div>
    <w:div w:id="819268842">
      <w:bodyDiv w:val="1"/>
      <w:marLeft w:val="0"/>
      <w:marRight w:val="0"/>
      <w:marTop w:val="0"/>
      <w:marBottom w:val="0"/>
      <w:divBdr>
        <w:top w:val="none" w:sz="0" w:space="0" w:color="auto"/>
        <w:left w:val="none" w:sz="0" w:space="0" w:color="auto"/>
        <w:bottom w:val="none" w:sz="0" w:space="0" w:color="auto"/>
        <w:right w:val="none" w:sz="0" w:space="0" w:color="auto"/>
      </w:divBdr>
    </w:div>
    <w:div w:id="852763751">
      <w:bodyDiv w:val="1"/>
      <w:marLeft w:val="0"/>
      <w:marRight w:val="0"/>
      <w:marTop w:val="0"/>
      <w:marBottom w:val="0"/>
      <w:divBdr>
        <w:top w:val="none" w:sz="0" w:space="0" w:color="auto"/>
        <w:left w:val="none" w:sz="0" w:space="0" w:color="auto"/>
        <w:bottom w:val="none" w:sz="0" w:space="0" w:color="auto"/>
        <w:right w:val="none" w:sz="0" w:space="0" w:color="auto"/>
      </w:divBdr>
    </w:div>
    <w:div w:id="925266455">
      <w:bodyDiv w:val="1"/>
      <w:marLeft w:val="0"/>
      <w:marRight w:val="0"/>
      <w:marTop w:val="0"/>
      <w:marBottom w:val="0"/>
      <w:divBdr>
        <w:top w:val="none" w:sz="0" w:space="0" w:color="auto"/>
        <w:left w:val="none" w:sz="0" w:space="0" w:color="auto"/>
        <w:bottom w:val="none" w:sz="0" w:space="0" w:color="auto"/>
        <w:right w:val="none" w:sz="0" w:space="0" w:color="auto"/>
      </w:divBdr>
    </w:div>
    <w:div w:id="1054737918">
      <w:bodyDiv w:val="1"/>
      <w:marLeft w:val="0"/>
      <w:marRight w:val="0"/>
      <w:marTop w:val="0"/>
      <w:marBottom w:val="0"/>
      <w:divBdr>
        <w:top w:val="none" w:sz="0" w:space="0" w:color="auto"/>
        <w:left w:val="none" w:sz="0" w:space="0" w:color="auto"/>
        <w:bottom w:val="none" w:sz="0" w:space="0" w:color="auto"/>
        <w:right w:val="none" w:sz="0" w:space="0" w:color="auto"/>
      </w:divBdr>
    </w:div>
    <w:div w:id="1195995642">
      <w:bodyDiv w:val="1"/>
      <w:marLeft w:val="0"/>
      <w:marRight w:val="0"/>
      <w:marTop w:val="0"/>
      <w:marBottom w:val="0"/>
      <w:divBdr>
        <w:top w:val="none" w:sz="0" w:space="0" w:color="auto"/>
        <w:left w:val="none" w:sz="0" w:space="0" w:color="auto"/>
        <w:bottom w:val="none" w:sz="0" w:space="0" w:color="auto"/>
        <w:right w:val="none" w:sz="0" w:space="0" w:color="auto"/>
      </w:divBdr>
    </w:div>
    <w:div w:id="1207527328">
      <w:bodyDiv w:val="1"/>
      <w:marLeft w:val="0"/>
      <w:marRight w:val="0"/>
      <w:marTop w:val="0"/>
      <w:marBottom w:val="0"/>
      <w:divBdr>
        <w:top w:val="none" w:sz="0" w:space="0" w:color="auto"/>
        <w:left w:val="none" w:sz="0" w:space="0" w:color="auto"/>
        <w:bottom w:val="none" w:sz="0" w:space="0" w:color="auto"/>
        <w:right w:val="none" w:sz="0" w:space="0" w:color="auto"/>
      </w:divBdr>
      <w:divsChild>
        <w:div w:id="1121847869">
          <w:marLeft w:val="0"/>
          <w:marRight w:val="0"/>
          <w:marTop w:val="0"/>
          <w:marBottom w:val="0"/>
          <w:divBdr>
            <w:top w:val="single" w:sz="2" w:space="0" w:color="000000"/>
            <w:left w:val="single" w:sz="2" w:space="0" w:color="000000"/>
            <w:bottom w:val="single" w:sz="2" w:space="0" w:color="000000"/>
            <w:right w:val="single" w:sz="2" w:space="0" w:color="000000"/>
          </w:divBdr>
          <w:divsChild>
            <w:div w:id="1014381661">
              <w:marLeft w:val="0"/>
              <w:marRight w:val="0"/>
              <w:marTop w:val="0"/>
              <w:marBottom w:val="0"/>
              <w:divBdr>
                <w:top w:val="single" w:sz="2" w:space="0" w:color="000000"/>
                <w:left w:val="single" w:sz="2" w:space="0" w:color="000000"/>
                <w:bottom w:val="single" w:sz="2" w:space="0" w:color="000000"/>
                <w:right w:val="single" w:sz="2" w:space="0" w:color="000000"/>
              </w:divBdr>
              <w:divsChild>
                <w:div w:id="713193048">
                  <w:marLeft w:val="0"/>
                  <w:marRight w:val="0"/>
                  <w:marTop w:val="0"/>
                  <w:marBottom w:val="0"/>
                  <w:divBdr>
                    <w:top w:val="single" w:sz="2" w:space="0" w:color="000000"/>
                    <w:left w:val="single" w:sz="2" w:space="0" w:color="000000"/>
                    <w:bottom w:val="single" w:sz="2" w:space="0" w:color="000000"/>
                    <w:right w:val="single" w:sz="2" w:space="0" w:color="000000"/>
                  </w:divBdr>
                  <w:divsChild>
                    <w:div w:id="43529317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212888580">
      <w:bodyDiv w:val="1"/>
      <w:marLeft w:val="0"/>
      <w:marRight w:val="0"/>
      <w:marTop w:val="0"/>
      <w:marBottom w:val="0"/>
      <w:divBdr>
        <w:top w:val="none" w:sz="0" w:space="0" w:color="auto"/>
        <w:left w:val="none" w:sz="0" w:space="0" w:color="auto"/>
        <w:bottom w:val="none" w:sz="0" w:space="0" w:color="auto"/>
        <w:right w:val="none" w:sz="0" w:space="0" w:color="auto"/>
      </w:divBdr>
    </w:div>
    <w:div w:id="1222516724">
      <w:bodyDiv w:val="1"/>
      <w:marLeft w:val="0"/>
      <w:marRight w:val="0"/>
      <w:marTop w:val="0"/>
      <w:marBottom w:val="0"/>
      <w:divBdr>
        <w:top w:val="none" w:sz="0" w:space="0" w:color="auto"/>
        <w:left w:val="none" w:sz="0" w:space="0" w:color="auto"/>
        <w:bottom w:val="none" w:sz="0" w:space="0" w:color="auto"/>
        <w:right w:val="none" w:sz="0" w:space="0" w:color="auto"/>
      </w:divBdr>
    </w:div>
    <w:div w:id="1278829834">
      <w:bodyDiv w:val="1"/>
      <w:marLeft w:val="0"/>
      <w:marRight w:val="0"/>
      <w:marTop w:val="0"/>
      <w:marBottom w:val="0"/>
      <w:divBdr>
        <w:top w:val="none" w:sz="0" w:space="0" w:color="auto"/>
        <w:left w:val="none" w:sz="0" w:space="0" w:color="auto"/>
        <w:bottom w:val="none" w:sz="0" w:space="0" w:color="auto"/>
        <w:right w:val="none" w:sz="0" w:space="0" w:color="auto"/>
      </w:divBdr>
    </w:div>
    <w:div w:id="1328095763">
      <w:bodyDiv w:val="1"/>
      <w:marLeft w:val="0"/>
      <w:marRight w:val="0"/>
      <w:marTop w:val="0"/>
      <w:marBottom w:val="0"/>
      <w:divBdr>
        <w:top w:val="none" w:sz="0" w:space="0" w:color="auto"/>
        <w:left w:val="none" w:sz="0" w:space="0" w:color="auto"/>
        <w:bottom w:val="none" w:sz="0" w:space="0" w:color="auto"/>
        <w:right w:val="none" w:sz="0" w:space="0" w:color="auto"/>
      </w:divBdr>
      <w:divsChild>
        <w:div w:id="1015811101">
          <w:marLeft w:val="0"/>
          <w:marRight w:val="0"/>
          <w:marTop w:val="0"/>
          <w:marBottom w:val="0"/>
          <w:divBdr>
            <w:top w:val="single" w:sz="2" w:space="0" w:color="000000"/>
            <w:left w:val="single" w:sz="2" w:space="0" w:color="000000"/>
            <w:bottom w:val="single" w:sz="2" w:space="0" w:color="000000"/>
            <w:right w:val="single" w:sz="2" w:space="0" w:color="000000"/>
          </w:divBdr>
          <w:divsChild>
            <w:div w:id="935334031">
              <w:marLeft w:val="0"/>
              <w:marRight w:val="0"/>
              <w:marTop w:val="0"/>
              <w:marBottom w:val="0"/>
              <w:divBdr>
                <w:top w:val="single" w:sz="2" w:space="0" w:color="000000"/>
                <w:left w:val="single" w:sz="2" w:space="0" w:color="000000"/>
                <w:bottom w:val="single" w:sz="2" w:space="0" w:color="000000"/>
                <w:right w:val="single" w:sz="2" w:space="0" w:color="000000"/>
              </w:divBdr>
              <w:divsChild>
                <w:div w:id="8815931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353337448">
      <w:bodyDiv w:val="1"/>
      <w:marLeft w:val="0"/>
      <w:marRight w:val="0"/>
      <w:marTop w:val="0"/>
      <w:marBottom w:val="0"/>
      <w:divBdr>
        <w:top w:val="none" w:sz="0" w:space="0" w:color="auto"/>
        <w:left w:val="none" w:sz="0" w:space="0" w:color="auto"/>
        <w:bottom w:val="none" w:sz="0" w:space="0" w:color="auto"/>
        <w:right w:val="none" w:sz="0" w:space="0" w:color="auto"/>
      </w:divBdr>
    </w:div>
    <w:div w:id="1395859083">
      <w:bodyDiv w:val="1"/>
      <w:marLeft w:val="0"/>
      <w:marRight w:val="0"/>
      <w:marTop w:val="0"/>
      <w:marBottom w:val="0"/>
      <w:divBdr>
        <w:top w:val="none" w:sz="0" w:space="0" w:color="auto"/>
        <w:left w:val="none" w:sz="0" w:space="0" w:color="auto"/>
        <w:bottom w:val="none" w:sz="0" w:space="0" w:color="auto"/>
        <w:right w:val="none" w:sz="0" w:space="0" w:color="auto"/>
      </w:divBdr>
      <w:divsChild>
        <w:div w:id="1544977419">
          <w:marLeft w:val="0"/>
          <w:marRight w:val="0"/>
          <w:marTop w:val="0"/>
          <w:marBottom w:val="0"/>
          <w:divBdr>
            <w:top w:val="single" w:sz="2" w:space="0" w:color="000000"/>
            <w:left w:val="single" w:sz="2" w:space="0" w:color="000000"/>
            <w:bottom w:val="single" w:sz="2" w:space="0" w:color="000000"/>
            <w:right w:val="single" w:sz="2" w:space="0" w:color="000000"/>
          </w:divBdr>
          <w:divsChild>
            <w:div w:id="1329332597">
              <w:marLeft w:val="0"/>
              <w:marRight w:val="0"/>
              <w:marTop w:val="0"/>
              <w:marBottom w:val="0"/>
              <w:divBdr>
                <w:top w:val="single" w:sz="2" w:space="0" w:color="000000"/>
                <w:left w:val="single" w:sz="2" w:space="0" w:color="000000"/>
                <w:bottom w:val="single" w:sz="2" w:space="0" w:color="000000"/>
                <w:right w:val="single" w:sz="2" w:space="0" w:color="000000"/>
              </w:divBdr>
              <w:divsChild>
                <w:div w:id="203384669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417435685">
      <w:bodyDiv w:val="1"/>
      <w:marLeft w:val="0"/>
      <w:marRight w:val="0"/>
      <w:marTop w:val="0"/>
      <w:marBottom w:val="0"/>
      <w:divBdr>
        <w:top w:val="none" w:sz="0" w:space="0" w:color="auto"/>
        <w:left w:val="none" w:sz="0" w:space="0" w:color="auto"/>
        <w:bottom w:val="none" w:sz="0" w:space="0" w:color="auto"/>
        <w:right w:val="none" w:sz="0" w:space="0" w:color="auto"/>
      </w:divBdr>
    </w:div>
    <w:div w:id="1470319548">
      <w:bodyDiv w:val="1"/>
      <w:marLeft w:val="0"/>
      <w:marRight w:val="0"/>
      <w:marTop w:val="0"/>
      <w:marBottom w:val="0"/>
      <w:divBdr>
        <w:top w:val="none" w:sz="0" w:space="0" w:color="auto"/>
        <w:left w:val="none" w:sz="0" w:space="0" w:color="auto"/>
        <w:bottom w:val="none" w:sz="0" w:space="0" w:color="auto"/>
        <w:right w:val="none" w:sz="0" w:space="0" w:color="auto"/>
      </w:divBdr>
      <w:divsChild>
        <w:div w:id="1419716766">
          <w:marLeft w:val="0"/>
          <w:marRight w:val="0"/>
          <w:marTop w:val="0"/>
          <w:marBottom w:val="0"/>
          <w:divBdr>
            <w:top w:val="none" w:sz="0" w:space="0" w:color="auto"/>
            <w:left w:val="none" w:sz="0" w:space="0" w:color="auto"/>
            <w:bottom w:val="none" w:sz="0" w:space="0" w:color="auto"/>
            <w:right w:val="none" w:sz="0" w:space="0" w:color="auto"/>
          </w:divBdr>
          <w:divsChild>
            <w:div w:id="604844771">
              <w:marLeft w:val="0"/>
              <w:marRight w:val="0"/>
              <w:marTop w:val="0"/>
              <w:marBottom w:val="0"/>
              <w:divBdr>
                <w:top w:val="none" w:sz="0" w:space="0" w:color="auto"/>
                <w:left w:val="none" w:sz="0" w:space="0" w:color="auto"/>
                <w:bottom w:val="none" w:sz="0" w:space="0" w:color="auto"/>
                <w:right w:val="none" w:sz="0" w:space="0" w:color="auto"/>
              </w:divBdr>
              <w:divsChild>
                <w:div w:id="1400706974">
                  <w:marLeft w:val="0"/>
                  <w:marRight w:val="0"/>
                  <w:marTop w:val="0"/>
                  <w:marBottom w:val="0"/>
                  <w:divBdr>
                    <w:top w:val="none" w:sz="0" w:space="0" w:color="auto"/>
                    <w:left w:val="none" w:sz="0" w:space="0" w:color="auto"/>
                    <w:bottom w:val="none" w:sz="0" w:space="0" w:color="auto"/>
                    <w:right w:val="none" w:sz="0" w:space="0" w:color="auto"/>
                  </w:divBdr>
                  <w:divsChild>
                    <w:div w:id="192579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7827322">
      <w:bodyDiv w:val="1"/>
      <w:marLeft w:val="0"/>
      <w:marRight w:val="0"/>
      <w:marTop w:val="0"/>
      <w:marBottom w:val="0"/>
      <w:divBdr>
        <w:top w:val="none" w:sz="0" w:space="0" w:color="auto"/>
        <w:left w:val="none" w:sz="0" w:space="0" w:color="auto"/>
        <w:bottom w:val="none" w:sz="0" w:space="0" w:color="auto"/>
        <w:right w:val="none" w:sz="0" w:space="0" w:color="auto"/>
      </w:divBdr>
    </w:div>
    <w:div w:id="1625111714">
      <w:bodyDiv w:val="1"/>
      <w:marLeft w:val="0"/>
      <w:marRight w:val="0"/>
      <w:marTop w:val="0"/>
      <w:marBottom w:val="0"/>
      <w:divBdr>
        <w:top w:val="none" w:sz="0" w:space="0" w:color="auto"/>
        <w:left w:val="none" w:sz="0" w:space="0" w:color="auto"/>
        <w:bottom w:val="none" w:sz="0" w:space="0" w:color="auto"/>
        <w:right w:val="none" w:sz="0" w:space="0" w:color="auto"/>
      </w:divBdr>
    </w:div>
    <w:div w:id="1644582819">
      <w:bodyDiv w:val="1"/>
      <w:marLeft w:val="0"/>
      <w:marRight w:val="0"/>
      <w:marTop w:val="0"/>
      <w:marBottom w:val="0"/>
      <w:divBdr>
        <w:top w:val="none" w:sz="0" w:space="0" w:color="auto"/>
        <w:left w:val="none" w:sz="0" w:space="0" w:color="auto"/>
        <w:bottom w:val="none" w:sz="0" w:space="0" w:color="auto"/>
        <w:right w:val="none" w:sz="0" w:space="0" w:color="auto"/>
      </w:divBdr>
    </w:div>
    <w:div w:id="1715956939">
      <w:bodyDiv w:val="1"/>
      <w:marLeft w:val="0"/>
      <w:marRight w:val="0"/>
      <w:marTop w:val="0"/>
      <w:marBottom w:val="0"/>
      <w:divBdr>
        <w:top w:val="none" w:sz="0" w:space="0" w:color="auto"/>
        <w:left w:val="none" w:sz="0" w:space="0" w:color="auto"/>
        <w:bottom w:val="none" w:sz="0" w:space="0" w:color="auto"/>
        <w:right w:val="none" w:sz="0" w:space="0" w:color="auto"/>
      </w:divBdr>
    </w:div>
    <w:div w:id="1927419554">
      <w:bodyDiv w:val="1"/>
      <w:marLeft w:val="0"/>
      <w:marRight w:val="0"/>
      <w:marTop w:val="0"/>
      <w:marBottom w:val="0"/>
      <w:divBdr>
        <w:top w:val="none" w:sz="0" w:space="0" w:color="auto"/>
        <w:left w:val="none" w:sz="0" w:space="0" w:color="auto"/>
        <w:bottom w:val="none" w:sz="0" w:space="0" w:color="auto"/>
        <w:right w:val="none" w:sz="0" w:space="0" w:color="auto"/>
      </w:divBdr>
    </w:div>
    <w:div w:id="2046170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seoulselection.com" TargetMode="External"/><Relationship Id="rId18" Type="http://schemas.openxmlformats.org/officeDocument/2006/relationships/image" Target="media/image5.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planner@seoulselection.com" TargetMode="External"/><Relationship Id="rId17"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hankinseoul@gmail.com" TargetMode="External"/><Relationship Id="rId5" Type="http://schemas.openxmlformats.org/officeDocument/2006/relationships/webSettings" Target="webSettings.xml"/><Relationship Id="rId15" Type="http://schemas.openxmlformats.org/officeDocument/2006/relationships/image" Target="media/image3.jpeg"/><Relationship Id="rId23" Type="http://schemas.microsoft.com/office/2007/relationships/stylesWithEffects" Target="stylesWithEffects.xml"/><Relationship Id="rId10" Type="http://schemas.openxmlformats.org/officeDocument/2006/relationships/hyperlink" Target="mailto:fran@seoulselection.com" TargetMode="External"/><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hyperlink" Target="mailto:hankinseoul@gmail.com" TargetMode="External"/><Relationship Id="rId14" Type="http://schemas.openxmlformats.org/officeDocument/2006/relationships/image" Target="media/image2.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165306C-CDC2-4CB7-9EF5-94FEC8B76A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2014</Words>
  <Characters>11486</Characters>
  <Application>Microsoft Office Word</Application>
  <DocSecurity>0</DocSecurity>
  <Lines>95</Lines>
  <Paragraphs>26</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
    </vt:vector>
  </TitlesOfParts>
  <Company>Organization</Company>
  <LinksUpToDate>false</LinksUpToDate>
  <CharactersWithSpaces>13474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Name</dc:creator>
  <cp:lastModifiedBy>서울셀렉션</cp:lastModifiedBy>
  <cp:revision>2</cp:revision>
  <cp:lastPrinted>2013-11-15T02:32:00Z</cp:lastPrinted>
  <dcterms:created xsi:type="dcterms:W3CDTF">2014-04-30T06:53:00Z</dcterms:created>
  <dcterms:modified xsi:type="dcterms:W3CDTF">2014-04-30T06:53:00Z</dcterms:modified>
</cp:coreProperties>
</file>